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88" w:rsidRDefault="001D1C88" w:rsidP="001D1C88">
      <w:pPr>
        <w:pStyle w:val="Heading7"/>
        <w:jc w:val="center"/>
        <w:rPr>
          <w:b/>
          <w:sz w:val="28"/>
          <w:szCs w:val="28"/>
        </w:rPr>
      </w:pPr>
      <w:r>
        <w:rPr>
          <w:b/>
          <w:sz w:val="28"/>
          <w:szCs w:val="28"/>
          <w:lang w:val="kk-KZ"/>
        </w:rPr>
        <w:t xml:space="preserve">ӘЛ-ФАРАБИ АТЫНДАҒЫ ҚАЗАҚ ҰЛТТЫҚ </w:t>
      </w:r>
      <w:r>
        <w:rPr>
          <w:b/>
          <w:sz w:val="28"/>
          <w:szCs w:val="28"/>
        </w:rPr>
        <w:t>УНИВЕРСИТЕТ</w:t>
      </w:r>
      <w:r>
        <w:rPr>
          <w:b/>
          <w:sz w:val="28"/>
          <w:szCs w:val="28"/>
          <w:lang w:val="kk-KZ"/>
        </w:rPr>
        <w:t>І</w:t>
      </w:r>
    </w:p>
    <w:p w:rsidR="001D1C88" w:rsidRPr="003E385F" w:rsidRDefault="001D1C88" w:rsidP="001D1C88">
      <w:pPr>
        <w:jc w:val="center"/>
        <w:rPr>
          <w:b/>
          <w:sz w:val="28"/>
          <w:szCs w:val="28"/>
          <w:lang w:val="kk-KZ"/>
        </w:rPr>
      </w:pPr>
      <w:r>
        <w:rPr>
          <w:b/>
          <w:sz w:val="28"/>
          <w:szCs w:val="28"/>
        </w:rPr>
        <w:t xml:space="preserve"> …</w:t>
      </w:r>
      <w:r>
        <w:rPr>
          <w:b/>
          <w:sz w:val="28"/>
          <w:szCs w:val="28"/>
          <w:lang w:val="kk-KZ"/>
        </w:rPr>
        <w:t xml:space="preserve"> факультеті</w:t>
      </w:r>
    </w:p>
    <w:p w:rsidR="001D1C88" w:rsidRPr="003E385F" w:rsidRDefault="001D1C88" w:rsidP="001D1C88">
      <w:pPr>
        <w:jc w:val="center"/>
        <w:rPr>
          <w:b/>
          <w:sz w:val="28"/>
          <w:szCs w:val="28"/>
          <w:lang w:val="kk-KZ"/>
        </w:rPr>
      </w:pPr>
      <w:r>
        <w:rPr>
          <w:b/>
          <w:sz w:val="28"/>
          <w:szCs w:val="28"/>
        </w:rPr>
        <w:t>…</w:t>
      </w:r>
      <w:r>
        <w:rPr>
          <w:b/>
          <w:sz w:val="28"/>
          <w:szCs w:val="28"/>
          <w:lang w:val="kk-KZ"/>
        </w:rPr>
        <w:t xml:space="preserve"> кафедра</w:t>
      </w:r>
    </w:p>
    <w:p w:rsidR="001D1C88" w:rsidRDefault="001D1C88" w:rsidP="001D1C88">
      <w:pPr>
        <w:jc w:val="center"/>
        <w:rPr>
          <w:b/>
          <w:sz w:val="28"/>
          <w:szCs w:val="28"/>
        </w:rPr>
      </w:pPr>
    </w:p>
    <w:p w:rsidR="001D1C88" w:rsidRDefault="001D1C88" w:rsidP="001D1C88">
      <w:pPr>
        <w:jc w:val="center"/>
        <w:rPr>
          <w:b/>
          <w:sz w:val="28"/>
          <w:szCs w:val="28"/>
        </w:rPr>
      </w:pPr>
    </w:p>
    <w:p w:rsidR="001D1C88" w:rsidRDefault="001D1C88" w:rsidP="001D1C88">
      <w:pPr>
        <w:jc w:val="center"/>
        <w:rPr>
          <w:b/>
          <w:sz w:val="28"/>
          <w:szCs w:val="28"/>
        </w:rPr>
      </w:pPr>
    </w:p>
    <w:tbl>
      <w:tblPr>
        <w:tblW w:w="9645" w:type="dxa"/>
        <w:tblLayout w:type="fixed"/>
        <w:tblLook w:val="00A0"/>
      </w:tblPr>
      <w:tblGrid>
        <w:gridCol w:w="4427"/>
        <w:gridCol w:w="5218"/>
      </w:tblGrid>
      <w:tr w:rsidR="001D1C88" w:rsidTr="00793658">
        <w:tc>
          <w:tcPr>
            <w:tcW w:w="4428" w:type="dxa"/>
          </w:tcPr>
          <w:p w:rsidR="001D1C88" w:rsidRDefault="001D1C88" w:rsidP="00793658">
            <w:pPr>
              <w:spacing w:line="276" w:lineRule="auto"/>
              <w:jc w:val="both"/>
              <w:rPr>
                <w:b/>
                <w:sz w:val="28"/>
                <w:szCs w:val="28"/>
              </w:rPr>
            </w:pPr>
          </w:p>
        </w:tc>
        <w:tc>
          <w:tcPr>
            <w:tcW w:w="5220" w:type="dxa"/>
          </w:tcPr>
          <w:p w:rsidR="001D1C88" w:rsidRDefault="001D1C88" w:rsidP="00793658">
            <w:pPr>
              <w:pStyle w:val="Heading1"/>
              <w:spacing w:before="0" w:after="0"/>
              <w:rPr>
                <w:rFonts w:ascii="Times New Roman" w:hAnsi="Times New Roman"/>
                <w:sz w:val="28"/>
                <w:szCs w:val="28"/>
                <w:lang w:val="kk-KZ"/>
              </w:rPr>
            </w:pPr>
            <w:r>
              <w:rPr>
                <w:rFonts w:ascii="Times New Roman" w:hAnsi="Times New Roman"/>
                <w:sz w:val="28"/>
                <w:szCs w:val="28"/>
                <w:lang w:val="kk-KZ"/>
              </w:rPr>
              <w:t>БЕКІТЕМІН</w:t>
            </w:r>
          </w:p>
          <w:p w:rsidR="001D1C88" w:rsidRDefault="001D1C88" w:rsidP="00793658">
            <w:pPr>
              <w:pStyle w:val="Heading7"/>
              <w:spacing w:before="0" w:after="0"/>
              <w:rPr>
                <w:b/>
                <w:sz w:val="28"/>
                <w:szCs w:val="28"/>
              </w:rPr>
            </w:pPr>
            <w:r>
              <w:rPr>
                <w:b/>
                <w:sz w:val="28"/>
                <w:szCs w:val="28"/>
                <w:lang w:val="kk-KZ"/>
              </w:rPr>
              <w:t>Факультет деканы</w:t>
            </w:r>
          </w:p>
          <w:p w:rsidR="001D1C88" w:rsidRDefault="001D1C88" w:rsidP="00793658">
            <w:r>
              <w:t>____________________ (</w:t>
            </w:r>
            <w:r>
              <w:rPr>
                <w:lang w:val="kk-KZ"/>
              </w:rPr>
              <w:t>қолы</w:t>
            </w:r>
            <w:r>
              <w:t>)</w:t>
            </w:r>
          </w:p>
          <w:p w:rsidR="001D1C88" w:rsidRDefault="001D1C88" w:rsidP="00793658">
            <w:pPr>
              <w:pStyle w:val="Heading7"/>
              <w:spacing w:before="0" w:after="0"/>
              <w:rPr>
                <w:sz w:val="28"/>
                <w:szCs w:val="28"/>
              </w:rPr>
            </w:pPr>
            <w:r>
              <w:rPr>
                <w:sz w:val="28"/>
                <w:szCs w:val="28"/>
              </w:rPr>
              <w:t>___________________(</w:t>
            </w:r>
            <w:r w:rsidR="007D3EE1">
              <w:rPr>
                <w:sz w:val="28"/>
                <w:szCs w:val="28"/>
                <w:lang w:val="kk-KZ"/>
              </w:rPr>
              <w:t>а</w:t>
            </w:r>
            <w:r>
              <w:rPr>
                <w:sz w:val="28"/>
                <w:szCs w:val="28"/>
                <w:lang w:val="kk-KZ"/>
              </w:rPr>
              <w:t>ты-жөні, тегі</w:t>
            </w:r>
            <w:r>
              <w:rPr>
                <w:b/>
                <w:sz w:val="28"/>
                <w:szCs w:val="28"/>
              </w:rPr>
              <w:t>)</w:t>
            </w:r>
          </w:p>
          <w:p w:rsidR="001D1C88" w:rsidRDefault="001D1C88" w:rsidP="00793658">
            <w:pPr>
              <w:pStyle w:val="Heading7"/>
              <w:spacing w:before="0" w:after="0"/>
              <w:rPr>
                <w:b/>
                <w:sz w:val="28"/>
                <w:szCs w:val="28"/>
              </w:rPr>
            </w:pPr>
            <w:r>
              <w:rPr>
                <w:b/>
                <w:sz w:val="28"/>
                <w:szCs w:val="28"/>
              </w:rPr>
              <w:t xml:space="preserve">"______"________ 20 … </w:t>
            </w:r>
            <w:r>
              <w:rPr>
                <w:b/>
                <w:sz w:val="28"/>
                <w:szCs w:val="28"/>
                <w:lang w:val="kk-KZ"/>
              </w:rPr>
              <w:t>ж</w:t>
            </w:r>
            <w:r>
              <w:rPr>
                <w:b/>
                <w:sz w:val="28"/>
                <w:szCs w:val="28"/>
              </w:rPr>
              <w:t>.</w:t>
            </w:r>
          </w:p>
          <w:p w:rsidR="001D1C88" w:rsidRDefault="001D1C88" w:rsidP="00793658">
            <w:pPr>
              <w:spacing w:line="276" w:lineRule="auto"/>
              <w:rPr>
                <w:sz w:val="28"/>
                <w:szCs w:val="28"/>
              </w:rPr>
            </w:pPr>
          </w:p>
        </w:tc>
      </w:tr>
    </w:tbl>
    <w:p w:rsidR="001D1C88" w:rsidRDefault="001D1C88" w:rsidP="001D1C88">
      <w:pPr>
        <w:jc w:val="right"/>
        <w:rPr>
          <w:sz w:val="28"/>
          <w:szCs w:val="28"/>
        </w:rPr>
      </w:pPr>
    </w:p>
    <w:p w:rsidR="001D1C88" w:rsidRDefault="001D1C88" w:rsidP="001D1C88">
      <w:pPr>
        <w:jc w:val="right"/>
        <w:rPr>
          <w:sz w:val="28"/>
          <w:szCs w:val="28"/>
        </w:rPr>
      </w:pPr>
    </w:p>
    <w:p w:rsidR="001D1C88" w:rsidRDefault="001D1C88" w:rsidP="001D1C88">
      <w:pPr>
        <w:jc w:val="right"/>
        <w:rPr>
          <w:sz w:val="28"/>
          <w:szCs w:val="28"/>
        </w:rPr>
      </w:pPr>
    </w:p>
    <w:p w:rsidR="001D1C88" w:rsidRDefault="001D1C88" w:rsidP="001D1C88">
      <w:pPr>
        <w:jc w:val="right"/>
        <w:rPr>
          <w:sz w:val="28"/>
          <w:szCs w:val="28"/>
        </w:rPr>
      </w:pPr>
    </w:p>
    <w:p w:rsidR="001D1C88" w:rsidRDefault="001D1C88" w:rsidP="001D1C88">
      <w:pPr>
        <w:pStyle w:val="Heading1"/>
        <w:jc w:val="center"/>
        <w:rPr>
          <w:rFonts w:ascii="Times New Roman" w:hAnsi="Times New Roman"/>
          <w:sz w:val="28"/>
          <w:szCs w:val="28"/>
        </w:rPr>
      </w:pPr>
      <w:r>
        <w:rPr>
          <w:rFonts w:ascii="Times New Roman" w:hAnsi="Times New Roman"/>
          <w:sz w:val="28"/>
          <w:szCs w:val="28"/>
          <w:lang w:val="kk-KZ"/>
        </w:rPr>
        <w:t>ПӘННІҢ ОҚУ-ӘДІСТЕМЕЛІК КЕШЕНІ</w:t>
      </w:r>
    </w:p>
    <w:p w:rsidR="001D1C88" w:rsidRDefault="001D1C88" w:rsidP="001D1C88">
      <w:pPr>
        <w:pStyle w:val="Heading3"/>
        <w:jc w:val="center"/>
        <w:rPr>
          <w:rFonts w:ascii="Times New Roman" w:hAnsi="Times New Roman" w:cs="Times New Roman"/>
          <w:sz w:val="28"/>
          <w:szCs w:val="28"/>
        </w:rPr>
      </w:pPr>
      <w:r>
        <w:rPr>
          <w:rFonts w:ascii="Times New Roman" w:hAnsi="Times New Roman" w:cs="Times New Roman"/>
          <w:sz w:val="28"/>
          <w:szCs w:val="28"/>
          <w:lang w:val="kk-KZ"/>
        </w:rPr>
        <w:t xml:space="preserve">Код </w:t>
      </w:r>
      <w:r>
        <w:rPr>
          <w:rFonts w:ascii="Times New Roman" w:hAnsi="Times New Roman" w:cs="Times New Roman"/>
          <w:sz w:val="28"/>
          <w:szCs w:val="28"/>
        </w:rPr>
        <w:t>«</w:t>
      </w:r>
      <w:r w:rsidR="0095384A">
        <w:rPr>
          <w:rFonts w:ascii="Times New Roman" w:hAnsi="Times New Roman" w:cs="Times New Roman"/>
          <w:sz w:val="28"/>
          <w:szCs w:val="28"/>
          <w:lang w:val="kk-KZ"/>
        </w:rPr>
        <w:t>Физика</w:t>
      </w:r>
      <w:r>
        <w:rPr>
          <w:rFonts w:ascii="Times New Roman" w:hAnsi="Times New Roman" w:cs="Times New Roman"/>
          <w:sz w:val="28"/>
          <w:szCs w:val="28"/>
        </w:rPr>
        <w:t>»</w:t>
      </w:r>
    </w:p>
    <w:p w:rsidR="001D1C88" w:rsidRDefault="001D1C88" w:rsidP="001D1C88">
      <w:pPr>
        <w:rPr>
          <w:sz w:val="28"/>
          <w:szCs w:val="28"/>
        </w:rPr>
      </w:pPr>
    </w:p>
    <w:p w:rsidR="001D1C88" w:rsidRDefault="001D1C88" w:rsidP="001D1C88">
      <w:pPr>
        <w:rPr>
          <w:sz w:val="28"/>
          <w:szCs w:val="28"/>
        </w:rPr>
      </w:pPr>
    </w:p>
    <w:p w:rsidR="001D1C88" w:rsidRDefault="001D1C88" w:rsidP="001D1C88">
      <w:pPr>
        <w:rPr>
          <w:sz w:val="28"/>
          <w:szCs w:val="28"/>
        </w:rPr>
      </w:pPr>
    </w:p>
    <w:p w:rsidR="001D1C88" w:rsidRDefault="001D1C88" w:rsidP="001D1C88">
      <w:pPr>
        <w:jc w:val="center"/>
        <w:rPr>
          <w:sz w:val="28"/>
          <w:szCs w:val="28"/>
        </w:rPr>
      </w:pPr>
      <w:r>
        <w:rPr>
          <w:sz w:val="28"/>
          <w:szCs w:val="28"/>
        </w:rPr>
        <w:t>«</w:t>
      </w:r>
      <w:r w:rsidR="0095384A" w:rsidRPr="0095384A">
        <w:rPr>
          <w:sz w:val="28"/>
          <w:szCs w:val="28"/>
        </w:rPr>
        <w:t>5B070100 -Биотехнология</w:t>
      </w:r>
      <w:r>
        <w:rPr>
          <w:sz w:val="28"/>
          <w:szCs w:val="28"/>
        </w:rPr>
        <w:t xml:space="preserve">» </w:t>
      </w:r>
      <w:r>
        <w:rPr>
          <w:sz w:val="28"/>
          <w:szCs w:val="28"/>
          <w:lang w:val="kk-KZ"/>
        </w:rPr>
        <w:t>мамандығы</w:t>
      </w:r>
    </w:p>
    <w:p w:rsidR="001D1C88" w:rsidRDefault="001D1C88" w:rsidP="001D1C88">
      <w:pPr>
        <w:jc w:val="center"/>
        <w:rPr>
          <w:sz w:val="28"/>
          <w:szCs w:val="28"/>
          <w:u w:val="single"/>
        </w:rPr>
      </w:pPr>
      <w:r>
        <w:rPr>
          <w:sz w:val="28"/>
          <w:szCs w:val="28"/>
        </w:rPr>
        <w:t xml:space="preserve"> «</w:t>
      </w:r>
      <w:r>
        <w:rPr>
          <w:sz w:val="28"/>
          <w:szCs w:val="28"/>
          <w:lang w:val="kk-KZ"/>
        </w:rPr>
        <w:t>Білім беру бағдарламасының атауы</w:t>
      </w:r>
      <w:r>
        <w:rPr>
          <w:sz w:val="28"/>
          <w:szCs w:val="28"/>
        </w:rPr>
        <w:t>»</w:t>
      </w:r>
      <w:r>
        <w:rPr>
          <w:sz w:val="28"/>
          <w:szCs w:val="28"/>
          <w:lang w:val="kk-KZ"/>
        </w:rPr>
        <w:t>білім беру бағдарламасы</w:t>
      </w:r>
    </w:p>
    <w:p w:rsidR="001D1C88" w:rsidRDefault="001D1C88" w:rsidP="001D1C88">
      <w:pPr>
        <w:rPr>
          <w:b/>
          <w:sz w:val="28"/>
          <w:szCs w:val="28"/>
        </w:rPr>
      </w:pPr>
    </w:p>
    <w:p w:rsidR="001D1C88" w:rsidRDefault="001D1C88" w:rsidP="001D1C88">
      <w:pPr>
        <w:jc w:val="center"/>
        <w:rPr>
          <w:sz w:val="28"/>
          <w:szCs w:val="28"/>
        </w:rPr>
      </w:pPr>
    </w:p>
    <w:p w:rsidR="001D1C88" w:rsidRDefault="001D1C88" w:rsidP="001D1C88">
      <w:pPr>
        <w:jc w:val="center"/>
        <w:rPr>
          <w:sz w:val="28"/>
          <w:szCs w:val="28"/>
        </w:rPr>
      </w:pPr>
    </w:p>
    <w:p w:rsidR="001D1C88" w:rsidRDefault="001D1C88" w:rsidP="001D1C88">
      <w:pPr>
        <w:jc w:val="center"/>
        <w:rPr>
          <w:sz w:val="28"/>
          <w:szCs w:val="28"/>
        </w:rPr>
      </w:pPr>
    </w:p>
    <w:p w:rsidR="001D1C88" w:rsidRPr="00CE5AF1" w:rsidRDefault="0095384A" w:rsidP="001D1C88">
      <w:pPr>
        <w:jc w:val="center"/>
        <w:rPr>
          <w:sz w:val="28"/>
          <w:szCs w:val="28"/>
          <w:lang w:val="kk-KZ"/>
        </w:rPr>
      </w:pPr>
      <w:r>
        <w:rPr>
          <w:sz w:val="28"/>
          <w:szCs w:val="28"/>
        </w:rPr>
        <w:t>1</w:t>
      </w:r>
      <w:r w:rsidR="001D1C88">
        <w:rPr>
          <w:sz w:val="28"/>
          <w:szCs w:val="28"/>
        </w:rPr>
        <w:t>– Курс</w:t>
      </w:r>
    </w:p>
    <w:p w:rsidR="001D1C88" w:rsidRDefault="0095384A" w:rsidP="001D1C88">
      <w:pPr>
        <w:jc w:val="center"/>
        <w:rPr>
          <w:sz w:val="28"/>
          <w:szCs w:val="28"/>
        </w:rPr>
      </w:pPr>
      <w:r>
        <w:rPr>
          <w:sz w:val="28"/>
          <w:szCs w:val="28"/>
        </w:rPr>
        <w:t>1</w:t>
      </w:r>
      <w:r w:rsidR="001D1C88">
        <w:rPr>
          <w:sz w:val="28"/>
          <w:szCs w:val="28"/>
        </w:rPr>
        <w:t xml:space="preserve">–Семестр </w:t>
      </w:r>
    </w:p>
    <w:p w:rsidR="001D1C88" w:rsidRDefault="001D1C88" w:rsidP="001D1C88">
      <w:pPr>
        <w:jc w:val="center"/>
        <w:rPr>
          <w:sz w:val="28"/>
          <w:szCs w:val="28"/>
        </w:rPr>
      </w:pPr>
      <w:r>
        <w:rPr>
          <w:sz w:val="28"/>
          <w:szCs w:val="28"/>
          <w:lang w:val="kk-KZ"/>
        </w:rPr>
        <w:t>Кредит саны</w:t>
      </w:r>
      <w:r w:rsidR="0095384A">
        <w:rPr>
          <w:sz w:val="28"/>
          <w:szCs w:val="28"/>
        </w:rPr>
        <w:t xml:space="preserve"> – 3</w:t>
      </w:r>
    </w:p>
    <w:p w:rsidR="001D1C88" w:rsidRDefault="001D1C88" w:rsidP="001D1C88">
      <w:pPr>
        <w:jc w:val="both"/>
        <w:rPr>
          <w:sz w:val="28"/>
          <w:szCs w:val="28"/>
        </w:rPr>
      </w:pPr>
    </w:p>
    <w:p w:rsidR="001D1C88" w:rsidRDefault="001D1C88" w:rsidP="001D1C88">
      <w:pPr>
        <w:jc w:val="both"/>
        <w:rPr>
          <w:sz w:val="28"/>
          <w:szCs w:val="28"/>
        </w:rPr>
      </w:pPr>
    </w:p>
    <w:p w:rsidR="001D1C88" w:rsidRDefault="001D1C88" w:rsidP="001D1C88">
      <w:pPr>
        <w:pStyle w:val="BodyTextIndent"/>
        <w:ind w:left="0"/>
        <w:jc w:val="center"/>
        <w:rPr>
          <w:b/>
          <w:sz w:val="28"/>
          <w:szCs w:val="28"/>
        </w:rPr>
      </w:pPr>
    </w:p>
    <w:p w:rsidR="001D1C88" w:rsidRDefault="001D1C88" w:rsidP="001D1C88">
      <w:pPr>
        <w:pStyle w:val="BodyTextIndent"/>
        <w:ind w:left="0"/>
        <w:jc w:val="center"/>
        <w:rPr>
          <w:b/>
          <w:sz w:val="28"/>
          <w:szCs w:val="28"/>
        </w:rPr>
      </w:pPr>
    </w:p>
    <w:p w:rsidR="001D1C88" w:rsidRDefault="001D1C88" w:rsidP="001D1C88">
      <w:pPr>
        <w:pStyle w:val="BodyTextIndent"/>
        <w:ind w:left="0"/>
        <w:jc w:val="center"/>
        <w:rPr>
          <w:b/>
          <w:sz w:val="28"/>
          <w:szCs w:val="28"/>
        </w:rPr>
      </w:pPr>
    </w:p>
    <w:p w:rsidR="001D1C88" w:rsidRDefault="001D1C88" w:rsidP="001D1C88">
      <w:pPr>
        <w:pStyle w:val="BodyTextIndent"/>
        <w:ind w:left="0"/>
        <w:jc w:val="center"/>
        <w:rPr>
          <w:b/>
          <w:sz w:val="28"/>
          <w:szCs w:val="28"/>
        </w:rPr>
      </w:pPr>
    </w:p>
    <w:p w:rsidR="001D1C88" w:rsidRDefault="0095384A" w:rsidP="001D1C88">
      <w:pPr>
        <w:pStyle w:val="BodyTextIndent"/>
        <w:ind w:left="0"/>
        <w:jc w:val="center"/>
        <w:rPr>
          <w:b/>
          <w:sz w:val="28"/>
          <w:szCs w:val="28"/>
        </w:rPr>
      </w:pPr>
      <w:r>
        <w:rPr>
          <w:b/>
          <w:sz w:val="28"/>
          <w:szCs w:val="28"/>
        </w:rPr>
        <w:t>Алматы 2017</w:t>
      </w:r>
      <w:r w:rsidR="001D1C88">
        <w:rPr>
          <w:b/>
          <w:sz w:val="28"/>
          <w:szCs w:val="28"/>
        </w:rPr>
        <w:t xml:space="preserve"> </w:t>
      </w:r>
      <w:r w:rsidR="001D1C88">
        <w:rPr>
          <w:b/>
          <w:sz w:val="28"/>
          <w:szCs w:val="28"/>
          <w:lang w:val="kk-KZ"/>
        </w:rPr>
        <w:t>ж</w:t>
      </w:r>
      <w:r w:rsidR="001D1C88">
        <w:rPr>
          <w:b/>
          <w:sz w:val="28"/>
          <w:szCs w:val="28"/>
        </w:rPr>
        <w:t>.</w:t>
      </w:r>
    </w:p>
    <w:p w:rsidR="0095384A" w:rsidRPr="0095384A" w:rsidRDefault="001D1C88" w:rsidP="001D1C88">
      <w:pPr>
        <w:pStyle w:val="BodyTextIndent"/>
        <w:ind w:left="0"/>
        <w:jc w:val="both"/>
        <w:rPr>
          <w:sz w:val="28"/>
          <w:szCs w:val="28"/>
          <w:lang w:val="kk-KZ"/>
        </w:rPr>
      </w:pPr>
      <w:r>
        <w:rPr>
          <w:sz w:val="28"/>
          <w:szCs w:val="28"/>
          <w:lang w:val="kk-KZ"/>
        </w:rPr>
        <w:t>Оқу-әдістемелік кешенін әзірлеген</w:t>
      </w:r>
      <w:r>
        <w:rPr>
          <w:sz w:val="28"/>
          <w:szCs w:val="28"/>
        </w:rPr>
        <w:t xml:space="preserve"> </w:t>
      </w:r>
      <w:r w:rsidR="0095384A">
        <w:rPr>
          <w:sz w:val="28"/>
          <w:szCs w:val="28"/>
        </w:rPr>
        <w:t>Джапашов Нурсултан Махмудулы, а</w:t>
      </w:r>
      <w:r w:rsidR="0095384A">
        <w:rPr>
          <w:sz w:val="28"/>
          <w:szCs w:val="28"/>
          <w:lang w:val="kk-KZ"/>
        </w:rPr>
        <w:t xml:space="preserve">ға оқытушы. </w:t>
      </w:r>
    </w:p>
    <w:p w:rsidR="001D1C88" w:rsidRPr="00646B88" w:rsidRDefault="001D1C88" w:rsidP="001D1C88">
      <w:pPr>
        <w:pStyle w:val="BodyTextIndent"/>
        <w:ind w:left="0"/>
        <w:jc w:val="both"/>
        <w:rPr>
          <w:sz w:val="28"/>
          <w:szCs w:val="28"/>
          <w:lang w:val="kk-KZ"/>
        </w:rPr>
      </w:pPr>
      <w:r w:rsidRPr="00EC68B0">
        <w:rPr>
          <w:sz w:val="28"/>
          <w:szCs w:val="28"/>
          <w:lang w:val="kk-KZ"/>
        </w:rPr>
        <w:t>(Аты-жөні, тегі</w:t>
      </w:r>
      <w:r w:rsidRPr="00646B88">
        <w:rPr>
          <w:sz w:val="28"/>
          <w:szCs w:val="28"/>
          <w:lang w:val="kk-KZ"/>
        </w:rPr>
        <w:t xml:space="preserve">, ғылымидәрежесі, ғылымиатағы) </w:t>
      </w:r>
    </w:p>
    <w:p w:rsidR="001D1C88" w:rsidRPr="00646B88" w:rsidRDefault="001D1C88" w:rsidP="001D1C88">
      <w:pPr>
        <w:ind w:firstLine="402"/>
        <w:jc w:val="both"/>
        <w:rPr>
          <w:sz w:val="28"/>
          <w:szCs w:val="28"/>
          <w:lang w:val="kk-KZ"/>
        </w:rPr>
      </w:pPr>
    </w:p>
    <w:p w:rsidR="001D1C88" w:rsidRPr="00646B88" w:rsidRDefault="001D1C88" w:rsidP="001D1C88">
      <w:pPr>
        <w:ind w:firstLine="402"/>
        <w:jc w:val="both"/>
        <w:rPr>
          <w:sz w:val="28"/>
          <w:szCs w:val="28"/>
          <w:lang w:val="kk-KZ"/>
        </w:rPr>
      </w:pPr>
    </w:p>
    <w:p w:rsidR="001D1C88" w:rsidRPr="00646B88" w:rsidRDefault="001D1C88" w:rsidP="001D1C88">
      <w:pPr>
        <w:jc w:val="both"/>
        <w:rPr>
          <w:sz w:val="28"/>
          <w:szCs w:val="28"/>
          <w:lang w:val="kk-KZ"/>
        </w:rPr>
      </w:pPr>
      <w:r>
        <w:rPr>
          <w:sz w:val="28"/>
          <w:szCs w:val="28"/>
          <w:lang w:val="kk-KZ"/>
        </w:rPr>
        <w:t>Мамандық бойынша негізгі оқу жоспарына сәйкес</w:t>
      </w:r>
    </w:p>
    <w:p w:rsidR="001D1C88" w:rsidRPr="00646B88" w:rsidRDefault="001D1C88" w:rsidP="001D1C88">
      <w:pPr>
        <w:jc w:val="both"/>
        <w:rPr>
          <w:rFonts w:eastAsia="Batang"/>
          <w:sz w:val="28"/>
          <w:szCs w:val="28"/>
          <w:lang w:val="kk-KZ"/>
        </w:rPr>
      </w:pPr>
      <w:r w:rsidRPr="00646B88">
        <w:rPr>
          <w:sz w:val="28"/>
          <w:szCs w:val="28"/>
          <w:lang w:val="kk-KZ"/>
        </w:rPr>
        <w:t>____________________________________________________</w:t>
      </w:r>
    </w:p>
    <w:p w:rsidR="001D1C88" w:rsidRPr="00646B88" w:rsidRDefault="001D1C88" w:rsidP="001D1C88">
      <w:pPr>
        <w:jc w:val="both"/>
        <w:rPr>
          <w:rFonts w:eastAsia="Batang"/>
          <w:sz w:val="28"/>
          <w:szCs w:val="28"/>
          <w:lang w:val="kk-KZ"/>
        </w:rPr>
      </w:pPr>
    </w:p>
    <w:p w:rsidR="001D1C88" w:rsidRPr="00646B88" w:rsidRDefault="001D1C88" w:rsidP="001D1C88">
      <w:pPr>
        <w:jc w:val="both"/>
        <w:rPr>
          <w:szCs w:val="28"/>
          <w:lang w:val="kk-KZ"/>
        </w:rPr>
      </w:pPr>
    </w:p>
    <w:p w:rsidR="001D1C88" w:rsidRPr="00646B88" w:rsidRDefault="001D1C88" w:rsidP="001D1C88">
      <w:pPr>
        <w:jc w:val="both"/>
        <w:rPr>
          <w:sz w:val="28"/>
          <w:szCs w:val="28"/>
          <w:lang w:val="kk-KZ"/>
        </w:rPr>
      </w:pPr>
    </w:p>
    <w:p w:rsidR="001D1C88" w:rsidRPr="00646B88" w:rsidRDefault="001D1C88" w:rsidP="001D1C88">
      <w:pPr>
        <w:pStyle w:val="BodyTextIndent"/>
        <w:ind w:left="0"/>
        <w:rPr>
          <w:sz w:val="28"/>
          <w:szCs w:val="28"/>
          <w:lang w:val="kk-KZ"/>
        </w:rPr>
      </w:pPr>
      <w:r w:rsidRPr="00646B88">
        <w:rPr>
          <w:sz w:val="28"/>
          <w:szCs w:val="28"/>
          <w:lang w:val="kk-KZ"/>
        </w:rPr>
        <w:t xml:space="preserve">______________ кафедра </w:t>
      </w:r>
      <w:r>
        <w:rPr>
          <w:sz w:val="28"/>
          <w:szCs w:val="28"/>
          <w:lang w:val="kk-KZ"/>
        </w:rPr>
        <w:t>мәжілісінде</w:t>
      </w:r>
      <w:r w:rsidRPr="00646B88">
        <w:rPr>
          <w:sz w:val="28"/>
          <w:szCs w:val="28"/>
          <w:lang w:val="kk-KZ"/>
        </w:rPr>
        <w:t>қарастырыл</w:t>
      </w:r>
      <w:r>
        <w:rPr>
          <w:sz w:val="28"/>
          <w:szCs w:val="28"/>
          <w:lang w:val="kk-KZ"/>
        </w:rPr>
        <w:t>ды және  ұсынылды</w:t>
      </w:r>
      <w:r w:rsidRPr="00646B88">
        <w:rPr>
          <w:sz w:val="28"/>
          <w:szCs w:val="28"/>
          <w:lang w:val="kk-KZ"/>
        </w:rPr>
        <w:tab/>
      </w:r>
    </w:p>
    <w:p w:rsidR="001D1C88" w:rsidRPr="00646B88" w:rsidRDefault="001D1C88" w:rsidP="001D1C88">
      <w:pPr>
        <w:jc w:val="both"/>
        <w:rPr>
          <w:sz w:val="28"/>
          <w:szCs w:val="28"/>
          <w:lang w:val="kk-KZ"/>
        </w:rPr>
      </w:pPr>
      <w:r w:rsidRPr="00646B88">
        <w:rPr>
          <w:sz w:val="28"/>
          <w:szCs w:val="28"/>
          <w:lang w:val="kk-KZ"/>
        </w:rPr>
        <w:t xml:space="preserve">«___ »  ______________  20 </w:t>
      </w:r>
      <w:r>
        <w:rPr>
          <w:sz w:val="28"/>
          <w:szCs w:val="28"/>
          <w:lang w:val="kk-KZ"/>
        </w:rPr>
        <w:t>...ж</w:t>
      </w:r>
      <w:r w:rsidRPr="00646B88">
        <w:rPr>
          <w:sz w:val="28"/>
          <w:szCs w:val="28"/>
          <w:lang w:val="kk-KZ"/>
        </w:rPr>
        <w:t>., № …</w:t>
      </w:r>
      <w:r>
        <w:rPr>
          <w:sz w:val="28"/>
          <w:szCs w:val="28"/>
          <w:lang w:val="kk-KZ"/>
        </w:rPr>
        <w:t>хаттама</w:t>
      </w:r>
    </w:p>
    <w:p w:rsidR="001D1C88" w:rsidRPr="00646B88" w:rsidRDefault="001D1C88" w:rsidP="001D1C88">
      <w:pPr>
        <w:jc w:val="both"/>
        <w:rPr>
          <w:sz w:val="28"/>
          <w:szCs w:val="28"/>
          <w:lang w:val="kk-KZ"/>
        </w:rPr>
      </w:pPr>
    </w:p>
    <w:p w:rsidR="001D1C88" w:rsidRDefault="001D1C88" w:rsidP="001D1C88">
      <w:pPr>
        <w:jc w:val="both"/>
        <w:rPr>
          <w:sz w:val="28"/>
          <w:szCs w:val="28"/>
        </w:rPr>
      </w:pPr>
      <w:r>
        <w:rPr>
          <w:sz w:val="28"/>
          <w:szCs w:val="28"/>
          <w:lang w:val="kk-KZ"/>
        </w:rPr>
        <w:t>Кафедра меңгерушісі</w:t>
      </w:r>
      <w:r>
        <w:rPr>
          <w:sz w:val="28"/>
          <w:szCs w:val="28"/>
        </w:rPr>
        <w:t xml:space="preserve">     </w:t>
      </w:r>
      <w:r w:rsidR="0095384A">
        <w:rPr>
          <w:sz w:val="28"/>
          <w:szCs w:val="28"/>
          <w:lang w:val="kk-KZ"/>
        </w:rPr>
        <w:t xml:space="preserve">Ибраимов М.К. </w:t>
      </w:r>
    </w:p>
    <w:p w:rsidR="001D1C88" w:rsidRDefault="001D1C88" w:rsidP="001D1C88">
      <w:pPr>
        <w:rPr>
          <w:sz w:val="28"/>
          <w:szCs w:val="28"/>
        </w:rPr>
      </w:pPr>
      <w:r>
        <w:rPr>
          <w:sz w:val="28"/>
          <w:szCs w:val="28"/>
        </w:rPr>
        <w:t xml:space="preserve"> (</w:t>
      </w:r>
      <w:r>
        <w:rPr>
          <w:sz w:val="28"/>
          <w:szCs w:val="28"/>
          <w:lang w:val="kk-KZ"/>
        </w:rPr>
        <w:t>қолы</w:t>
      </w:r>
      <w:r>
        <w:rPr>
          <w:sz w:val="28"/>
          <w:szCs w:val="28"/>
        </w:rPr>
        <w:t>)</w:t>
      </w:r>
    </w:p>
    <w:p w:rsidR="001D1C88" w:rsidRDefault="001D1C88" w:rsidP="001D1C88">
      <w:pPr>
        <w:ind w:firstLine="720"/>
        <w:jc w:val="center"/>
        <w:rPr>
          <w:sz w:val="28"/>
          <w:szCs w:val="28"/>
        </w:rPr>
      </w:pPr>
    </w:p>
    <w:p w:rsidR="001D1C88" w:rsidRDefault="001D1C88" w:rsidP="001D1C88">
      <w:pPr>
        <w:rPr>
          <w:szCs w:val="28"/>
        </w:rPr>
      </w:pPr>
    </w:p>
    <w:p w:rsidR="001D1C88" w:rsidRDefault="001D1C88" w:rsidP="001D1C88">
      <w:pPr>
        <w:rPr>
          <w:szCs w:val="28"/>
        </w:rPr>
      </w:pPr>
    </w:p>
    <w:p w:rsidR="001D1C88" w:rsidRDefault="001D1C88" w:rsidP="001D1C88">
      <w:pPr>
        <w:rPr>
          <w:szCs w:val="28"/>
        </w:rPr>
      </w:pPr>
    </w:p>
    <w:p w:rsidR="001D1C88" w:rsidRDefault="001D1C88" w:rsidP="001D1C88">
      <w:pPr>
        <w:rPr>
          <w:szCs w:val="28"/>
        </w:rPr>
      </w:pPr>
    </w:p>
    <w:p w:rsidR="001D1C88" w:rsidRDefault="001D1C88" w:rsidP="001D1C88">
      <w:pPr>
        <w:pStyle w:val="Heading3"/>
        <w:ind w:firstLine="402"/>
        <w:rPr>
          <w:rFonts w:ascii="Times New Roman" w:hAnsi="Times New Roman"/>
          <w:sz w:val="28"/>
          <w:szCs w:val="28"/>
        </w:rPr>
      </w:pPr>
    </w:p>
    <w:p w:rsidR="001D1C88" w:rsidRDefault="001D1C88" w:rsidP="001D1C88">
      <w:pPr>
        <w:pStyle w:val="Heading3"/>
        <w:rPr>
          <w:rFonts w:ascii="Times New Roman" w:hAnsi="Times New Roman"/>
          <w:b w:val="0"/>
          <w:sz w:val="28"/>
          <w:szCs w:val="28"/>
        </w:rPr>
      </w:pPr>
      <w:r>
        <w:rPr>
          <w:rFonts w:ascii="Times New Roman" w:hAnsi="Times New Roman"/>
          <w:b w:val="0"/>
          <w:sz w:val="28"/>
          <w:szCs w:val="28"/>
          <w:lang w:val="kk-KZ"/>
        </w:rPr>
        <w:t>Факультеттің әдістемелік бюро</w:t>
      </w:r>
      <w:r w:rsidRPr="008345BF">
        <w:rPr>
          <w:rFonts w:ascii="Times New Roman" w:hAnsi="Times New Roman"/>
          <w:b w:val="0"/>
          <w:sz w:val="28"/>
          <w:szCs w:val="28"/>
          <w:lang w:val="kk-KZ"/>
        </w:rPr>
        <w:t>мәжілісінде</w:t>
      </w:r>
      <w:r>
        <w:rPr>
          <w:rFonts w:ascii="Times New Roman" w:hAnsi="Times New Roman"/>
          <w:b w:val="0"/>
          <w:sz w:val="28"/>
          <w:szCs w:val="28"/>
          <w:lang w:val="kk-KZ"/>
        </w:rPr>
        <w:t xml:space="preserve"> ұсынылды</w:t>
      </w:r>
    </w:p>
    <w:p w:rsidR="001D1C88" w:rsidRDefault="001D1C88" w:rsidP="001D1C88">
      <w:pPr>
        <w:rPr>
          <w:sz w:val="28"/>
          <w:szCs w:val="28"/>
        </w:rPr>
      </w:pPr>
      <w:r>
        <w:rPr>
          <w:sz w:val="28"/>
          <w:szCs w:val="28"/>
        </w:rPr>
        <w:t xml:space="preserve">«____»  ___________   20 … </w:t>
      </w:r>
      <w:r>
        <w:rPr>
          <w:sz w:val="28"/>
          <w:szCs w:val="28"/>
          <w:lang w:val="kk-KZ"/>
        </w:rPr>
        <w:t>ж</w:t>
      </w:r>
      <w:r>
        <w:rPr>
          <w:sz w:val="28"/>
          <w:szCs w:val="28"/>
        </w:rPr>
        <w:t xml:space="preserve">.,  </w:t>
      </w:r>
      <w:r w:rsidRPr="00175BF4">
        <w:rPr>
          <w:sz w:val="28"/>
          <w:szCs w:val="28"/>
        </w:rPr>
        <w:t>№ …хаттама</w:t>
      </w:r>
    </w:p>
    <w:p w:rsidR="001D1C88" w:rsidRDefault="001D1C88" w:rsidP="001D1C88">
      <w:pPr>
        <w:rPr>
          <w:sz w:val="28"/>
          <w:szCs w:val="28"/>
        </w:rPr>
      </w:pPr>
    </w:p>
    <w:p w:rsidR="001D1C88" w:rsidRDefault="001D1C88" w:rsidP="001D1C88">
      <w:pPr>
        <w:rPr>
          <w:sz w:val="28"/>
          <w:szCs w:val="28"/>
        </w:rPr>
      </w:pPr>
      <w:r>
        <w:rPr>
          <w:sz w:val="28"/>
          <w:szCs w:val="28"/>
          <w:lang w:val="kk-KZ"/>
        </w:rPr>
        <w:t>Факультет әдістемелік бюросының төрағасы</w:t>
      </w:r>
      <w:r>
        <w:rPr>
          <w:sz w:val="28"/>
          <w:szCs w:val="28"/>
        </w:rPr>
        <w:t xml:space="preserve">    </w:t>
      </w:r>
      <w:r w:rsidR="0095384A">
        <w:rPr>
          <w:sz w:val="28"/>
          <w:szCs w:val="28"/>
          <w:lang w:val="kk-KZ"/>
        </w:rPr>
        <w:t xml:space="preserve">Габдуллина А.Т          </w:t>
      </w:r>
      <w:r>
        <w:rPr>
          <w:sz w:val="28"/>
          <w:szCs w:val="28"/>
        </w:rPr>
        <w:t xml:space="preserve">        </w:t>
      </w:r>
    </w:p>
    <w:p w:rsidR="001D1C88" w:rsidRDefault="001D1C88" w:rsidP="001D1C88">
      <w:pPr>
        <w:rPr>
          <w:sz w:val="28"/>
          <w:szCs w:val="28"/>
        </w:rPr>
      </w:pPr>
      <w:r>
        <w:rPr>
          <w:sz w:val="28"/>
          <w:szCs w:val="28"/>
        </w:rPr>
        <w:tab/>
      </w:r>
      <w:r>
        <w:rPr>
          <w:sz w:val="28"/>
          <w:szCs w:val="28"/>
        </w:rPr>
        <w:tab/>
      </w:r>
      <w:r>
        <w:rPr>
          <w:sz w:val="28"/>
          <w:szCs w:val="28"/>
        </w:rPr>
        <w:tab/>
        <w:t xml:space="preserve"> (</w:t>
      </w:r>
      <w:r>
        <w:rPr>
          <w:sz w:val="28"/>
          <w:szCs w:val="28"/>
          <w:lang w:val="kk-KZ"/>
        </w:rPr>
        <w:t>қолы</w:t>
      </w:r>
      <w:r>
        <w:rPr>
          <w:sz w:val="28"/>
          <w:szCs w:val="28"/>
        </w:rPr>
        <w:t>)</w:t>
      </w:r>
    </w:p>
    <w:p w:rsidR="001D1C88" w:rsidRDefault="001D1C88" w:rsidP="001D1C88">
      <w:pPr>
        <w:rPr>
          <w:sz w:val="28"/>
          <w:szCs w:val="28"/>
          <w:lang w:eastAsia="ko-KR"/>
        </w:rPr>
      </w:pPr>
    </w:p>
    <w:p w:rsidR="001D1C88" w:rsidRDefault="001D1C88" w:rsidP="001D1C88">
      <w:pPr>
        <w:rPr>
          <w:sz w:val="28"/>
          <w:lang w:eastAsia="ko-KR"/>
        </w:rPr>
      </w:pPr>
    </w:p>
    <w:p w:rsidR="001D1C88" w:rsidRDefault="001D1C88" w:rsidP="001D1C88">
      <w:pPr>
        <w:rPr>
          <w:sz w:val="28"/>
          <w:lang w:eastAsia="ko-KR"/>
        </w:rPr>
      </w:pPr>
    </w:p>
    <w:p w:rsidR="001D1C88" w:rsidRDefault="001D1C88" w:rsidP="001D1C88">
      <w:pPr>
        <w:rPr>
          <w:sz w:val="28"/>
          <w:lang w:eastAsia="ko-KR"/>
        </w:rPr>
      </w:pPr>
    </w:p>
    <w:p w:rsidR="001D1C88" w:rsidRDefault="001D1C88"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7D0929" w:rsidRDefault="007D0929" w:rsidP="001D1C88">
      <w:pPr>
        <w:rPr>
          <w:sz w:val="28"/>
          <w:lang w:eastAsia="ko-KR"/>
        </w:rPr>
      </w:pPr>
    </w:p>
    <w:p w:rsidR="001D1C88" w:rsidRDefault="001D1C88" w:rsidP="001D1C88">
      <w:pPr>
        <w:jc w:val="right"/>
        <w:rPr>
          <w:i/>
          <w:sz w:val="28"/>
          <w:szCs w:val="28"/>
        </w:rPr>
      </w:pPr>
    </w:p>
    <w:p w:rsidR="001D1C88" w:rsidRPr="00521B63" w:rsidRDefault="001D1C88" w:rsidP="001D1C88">
      <w:pPr>
        <w:ind w:firstLine="709"/>
        <w:jc w:val="right"/>
        <w:rPr>
          <w:i/>
          <w:sz w:val="28"/>
          <w:szCs w:val="28"/>
          <w:lang w:val="kk-KZ"/>
        </w:rPr>
      </w:pPr>
      <w:r>
        <w:rPr>
          <w:i/>
          <w:sz w:val="28"/>
          <w:szCs w:val="28"/>
        </w:rPr>
        <w:t>Силлабус</w:t>
      </w:r>
      <w:r>
        <w:rPr>
          <w:i/>
          <w:sz w:val="28"/>
          <w:szCs w:val="28"/>
          <w:lang w:val="kk-KZ"/>
        </w:rPr>
        <w:t xml:space="preserve"> үлгісі</w:t>
      </w:r>
    </w:p>
    <w:p w:rsidR="001D1C88" w:rsidRDefault="001D1C88" w:rsidP="001D1C88">
      <w:pPr>
        <w:ind w:firstLine="709"/>
        <w:jc w:val="right"/>
        <w:rPr>
          <w:i/>
          <w:sz w:val="28"/>
          <w:szCs w:val="28"/>
        </w:rPr>
      </w:pPr>
    </w:p>
    <w:p w:rsidR="001D1C88" w:rsidRDefault="001D1C88" w:rsidP="001D1C88">
      <w:pPr>
        <w:jc w:val="center"/>
      </w:pPr>
    </w:p>
    <w:p w:rsidR="001D1C88" w:rsidRDefault="001D1C88" w:rsidP="001D1C88">
      <w:pPr>
        <w:autoSpaceDE w:val="0"/>
        <w:autoSpaceDN w:val="0"/>
        <w:adjustRightInd w:val="0"/>
        <w:jc w:val="center"/>
        <w:rPr>
          <w:b/>
          <w:bCs/>
        </w:rPr>
      </w:pPr>
      <w:r>
        <w:rPr>
          <w:b/>
          <w:bCs/>
        </w:rPr>
        <w:t>СИЛЛАБУС</w:t>
      </w:r>
    </w:p>
    <w:p w:rsidR="001D1C88" w:rsidRDefault="0095384A" w:rsidP="001D1C88">
      <w:pPr>
        <w:jc w:val="center"/>
        <w:rPr>
          <w:b/>
          <w:bCs/>
        </w:rPr>
      </w:pPr>
      <w:r>
        <w:rPr>
          <w:b/>
          <w:bCs/>
          <w:lang w:val="kk-KZ"/>
        </w:rPr>
        <w:lastRenderedPageBreak/>
        <w:t>1</w:t>
      </w:r>
      <w:r>
        <w:rPr>
          <w:b/>
          <w:bCs/>
        </w:rPr>
        <w:t xml:space="preserve"> семестр  </w:t>
      </w:r>
      <w:r>
        <w:rPr>
          <w:b/>
          <w:bCs/>
          <w:lang w:val="kk-KZ"/>
        </w:rPr>
        <w:t>1</w:t>
      </w:r>
      <w:r w:rsidR="001D1C88">
        <w:rPr>
          <w:b/>
          <w:bCs/>
        </w:rPr>
        <w:t xml:space="preserve"> </w:t>
      </w:r>
      <w:r w:rsidR="001D1C88">
        <w:rPr>
          <w:b/>
          <w:bCs/>
          <w:lang w:val="kk-KZ"/>
        </w:rPr>
        <w:t>оқу жылы</w:t>
      </w:r>
    </w:p>
    <w:p w:rsidR="001D1C88" w:rsidRDefault="001D1C88" w:rsidP="001D1C88">
      <w:pPr>
        <w:jc w:val="center"/>
        <w:rPr>
          <w:b/>
          <w:bCs/>
        </w:rPr>
      </w:pPr>
    </w:p>
    <w:p w:rsidR="001D1C88" w:rsidRDefault="001D1C88" w:rsidP="001D1C88">
      <w:pPr>
        <w:rPr>
          <w:b/>
        </w:rPr>
      </w:pPr>
      <w:r>
        <w:rPr>
          <w:b/>
          <w:lang w:val="kk-KZ"/>
        </w:rPr>
        <w:t>Курс бойынша академиялық ақпарат</w:t>
      </w:r>
    </w:p>
    <w:p w:rsidR="001D1C88" w:rsidRDefault="001D1C88" w:rsidP="001D1C88"/>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709"/>
        <w:gridCol w:w="945"/>
        <w:gridCol w:w="614"/>
        <w:gridCol w:w="331"/>
        <w:gridCol w:w="945"/>
        <w:gridCol w:w="425"/>
        <w:gridCol w:w="975"/>
        <w:gridCol w:w="1400"/>
      </w:tblGrid>
      <w:tr w:rsidR="001D1C88" w:rsidTr="00793658">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793658">
            <w:pPr>
              <w:autoSpaceDE w:val="0"/>
              <w:autoSpaceDN w:val="0"/>
              <w:adjustRightInd w:val="0"/>
              <w:rPr>
                <w:bCs/>
                <w:lang w:val="kk-KZ"/>
              </w:rPr>
            </w:pPr>
            <w:r>
              <w:rPr>
                <w:bCs/>
                <w:lang w:val="kk-KZ"/>
              </w:rPr>
              <w:t>Пәннің к</w:t>
            </w:r>
            <w:r>
              <w:rPr>
                <w:bCs/>
              </w:rPr>
              <w:t>од</w:t>
            </w:r>
            <w:r>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793658">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793658">
            <w:pPr>
              <w:autoSpaceDE w:val="0"/>
              <w:autoSpaceDN w:val="0"/>
              <w:adjustRightInd w:val="0"/>
              <w:rPr>
                <w:bCs/>
                <w:lang w:val="kk-KZ"/>
              </w:rPr>
            </w:pPr>
            <w:r>
              <w:rPr>
                <w:bCs/>
              </w:rPr>
              <w:t>Тип</w:t>
            </w:r>
            <w:r>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en-US"/>
              </w:rPr>
              <w:t>ECTS</w:t>
            </w:r>
          </w:p>
        </w:tc>
      </w:tr>
      <w:tr w:rsidR="001D1C88" w:rsidTr="00793658">
        <w:trPr>
          <w:trHeight w:val="26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pPr>
              <w:rPr>
                <w:bCs/>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jc w:val="center"/>
              <w:rPr>
                <w:bCs/>
              </w:rPr>
            </w:pPr>
            <w:r>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jc w:val="center"/>
              <w:rPr>
                <w:bCs/>
              </w:rPr>
            </w:pPr>
            <w:r>
              <w:rPr>
                <w:bCs/>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jc w:val="center"/>
              <w:rPr>
                <w:bCs/>
              </w:rPr>
            </w:pPr>
            <w:r>
              <w:rPr>
                <w:bCs/>
              </w:rPr>
              <w:t>Лаб</w:t>
            </w: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pPr>
              <w:rPr>
                <w:bCs/>
              </w:rPr>
            </w:pPr>
          </w:p>
        </w:tc>
      </w:tr>
      <w:tr w:rsidR="001D1C88" w:rsidTr="00793658">
        <w:tc>
          <w:tcPr>
            <w:tcW w:w="1668" w:type="dxa"/>
            <w:tcBorders>
              <w:top w:val="single" w:sz="4" w:space="0" w:color="000000"/>
              <w:left w:val="single" w:sz="4" w:space="0" w:color="000000"/>
              <w:bottom w:val="single" w:sz="4" w:space="0" w:color="000000"/>
              <w:right w:val="single" w:sz="4" w:space="0" w:color="000000"/>
            </w:tcBorders>
          </w:tcPr>
          <w:p w:rsidR="001D1C88" w:rsidRDefault="0095384A" w:rsidP="0095384A">
            <w:pPr>
              <w:autoSpaceDE w:val="0"/>
              <w:autoSpaceDN w:val="0"/>
              <w:adjustRightInd w:val="0"/>
              <w:jc w:val="center"/>
              <w:rPr>
                <w:bCs/>
              </w:rPr>
            </w:pPr>
            <w:r w:rsidRPr="0095384A">
              <w:rPr>
                <w:sz w:val="28"/>
                <w:szCs w:val="28"/>
              </w:rPr>
              <w:t xml:space="preserve">5B070100 </w:t>
            </w:r>
          </w:p>
        </w:tc>
        <w:tc>
          <w:tcPr>
            <w:tcW w:w="1842" w:type="dxa"/>
            <w:gridSpan w:val="2"/>
            <w:tcBorders>
              <w:top w:val="single" w:sz="4" w:space="0" w:color="000000"/>
              <w:left w:val="single" w:sz="4" w:space="0" w:color="000000"/>
              <w:bottom w:val="single" w:sz="4" w:space="0" w:color="000000"/>
              <w:right w:val="single" w:sz="4" w:space="0" w:color="000000"/>
            </w:tcBorders>
          </w:tcPr>
          <w:p w:rsidR="001D1C88" w:rsidRDefault="0095384A" w:rsidP="00793658">
            <w:pPr>
              <w:autoSpaceDE w:val="0"/>
              <w:autoSpaceDN w:val="0"/>
              <w:adjustRightInd w:val="0"/>
            </w:pPr>
            <w:r w:rsidRPr="0095384A">
              <w:rPr>
                <w:sz w:val="28"/>
                <w:szCs w:val="28"/>
              </w:rPr>
              <w:t>Биотехнология</w:t>
            </w:r>
          </w:p>
          <w:p w:rsidR="001D1C88" w:rsidRDefault="001D1C88" w:rsidP="00793658">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1D1C88" w:rsidRDefault="001D1C88" w:rsidP="00793658">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1D1C88" w:rsidRPr="0095384A" w:rsidRDefault="0095384A" w:rsidP="00793658">
            <w:pPr>
              <w:autoSpaceDE w:val="0"/>
              <w:autoSpaceDN w:val="0"/>
              <w:adjustRightInd w:val="0"/>
              <w:jc w:val="center"/>
              <w:rPr>
                <w:lang w:val="kk-KZ"/>
              </w:rPr>
            </w:pPr>
            <w:r>
              <w:rPr>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95384A" w:rsidRDefault="0095384A" w:rsidP="00793658">
            <w:pPr>
              <w:autoSpaceDE w:val="0"/>
              <w:autoSpaceDN w:val="0"/>
              <w:adjustRightInd w:val="0"/>
              <w:jc w:val="center"/>
              <w:rPr>
                <w:lang w:val="kk-KZ"/>
              </w:rPr>
            </w:pPr>
            <w:r>
              <w:rPr>
                <w:lang w:val="kk-KZ"/>
              </w:rPr>
              <w:t>0</w:t>
            </w:r>
          </w:p>
        </w:tc>
        <w:tc>
          <w:tcPr>
            <w:tcW w:w="945" w:type="dxa"/>
            <w:tcBorders>
              <w:top w:val="single" w:sz="4" w:space="0" w:color="000000"/>
              <w:left w:val="single" w:sz="4" w:space="0" w:color="000000"/>
              <w:bottom w:val="single" w:sz="4" w:space="0" w:color="000000"/>
              <w:right w:val="single" w:sz="4" w:space="0" w:color="000000"/>
            </w:tcBorders>
          </w:tcPr>
          <w:p w:rsidR="001D1C88" w:rsidRPr="0095384A" w:rsidRDefault="0095384A" w:rsidP="00793658">
            <w:pPr>
              <w:autoSpaceDE w:val="0"/>
              <w:autoSpaceDN w:val="0"/>
              <w:adjustRightInd w:val="0"/>
              <w:jc w:val="center"/>
              <w:rPr>
                <w:lang w:val="kk-KZ"/>
              </w:rPr>
            </w:pPr>
            <w:r>
              <w:rPr>
                <w:lang w:val="kk-KZ"/>
              </w:rPr>
              <w:t>2</w:t>
            </w: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Pr="0095384A" w:rsidRDefault="0095384A" w:rsidP="00793658">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1D1C88" w:rsidRPr="0095384A" w:rsidRDefault="0095384A" w:rsidP="00793658">
            <w:pPr>
              <w:autoSpaceDE w:val="0"/>
              <w:autoSpaceDN w:val="0"/>
              <w:adjustRightInd w:val="0"/>
              <w:jc w:val="center"/>
              <w:rPr>
                <w:color w:val="FF6600"/>
                <w:lang w:val="kk-KZ"/>
              </w:rPr>
            </w:pPr>
            <w:r>
              <w:rPr>
                <w:color w:val="FF6600"/>
                <w:lang w:val="kk-KZ"/>
              </w:rPr>
              <w:t>5</w:t>
            </w:r>
          </w:p>
        </w:tc>
      </w:tr>
      <w:tr w:rsidR="001D1C88" w:rsidTr="00793658">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95384A" w:rsidRDefault="0095384A" w:rsidP="00793658">
            <w:pPr>
              <w:jc w:val="both"/>
              <w:rPr>
                <w:lang w:val="kk-KZ"/>
              </w:rPr>
            </w:pPr>
            <w:r>
              <w:rPr>
                <w:bCs/>
                <w:lang w:val="kk-KZ"/>
              </w:rPr>
              <w:t>Джапашов Нурсултан Махмудулы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lang w:val="kk-KZ"/>
              </w:rPr>
            </w:pPr>
            <w:r>
              <w:rPr>
                <w:bCs/>
              </w:rPr>
              <w:t>Офис-</w:t>
            </w:r>
            <w:r>
              <w:rPr>
                <w:bCs/>
                <w:lang w:val="kk-KZ"/>
              </w:rPr>
              <w:t>сағаты</w:t>
            </w:r>
          </w:p>
          <w:p w:rsidR="007A33A9" w:rsidRDefault="007A33A9" w:rsidP="00793658">
            <w:pPr>
              <w:autoSpaceDE w:val="0"/>
              <w:autoSpaceDN w:val="0"/>
              <w:adjustRightInd w:val="0"/>
              <w:rPr>
                <w:bCs/>
                <w:lang w:val="kk-KZ"/>
              </w:rPr>
            </w:pPr>
          </w:p>
          <w:p w:rsidR="007A33A9" w:rsidRDefault="007A33A9" w:rsidP="00793658">
            <w:pPr>
              <w:autoSpaceDE w:val="0"/>
              <w:autoSpaceDN w:val="0"/>
              <w:adjustRightInd w:val="0"/>
              <w:rPr>
                <w:bC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jc w:val="center"/>
            </w:pPr>
            <w:r>
              <w:rPr>
                <w:lang w:val="kk-KZ"/>
              </w:rPr>
              <w:t>Сабақ кестесі бойынша</w:t>
            </w:r>
          </w:p>
        </w:tc>
      </w:tr>
      <w:tr w:rsidR="001D1C88" w:rsidRPr="00646B88" w:rsidTr="00793658">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7A33A9" w:rsidRDefault="001D1C88" w:rsidP="00793658">
            <w:pPr>
              <w:jc w:val="both"/>
              <w:rPr>
                <w:lang w:val="en-US"/>
              </w:rPr>
            </w:pPr>
            <w:r>
              <w:rPr>
                <w:lang w:val="de-CH"/>
              </w:rPr>
              <w:t>E</w:t>
            </w:r>
            <w:r w:rsidRPr="007A33A9">
              <w:rPr>
                <w:lang w:val="en-US"/>
              </w:rPr>
              <w:t>-</w:t>
            </w:r>
            <w:r>
              <w:rPr>
                <w:lang w:val="de-CH"/>
              </w:rPr>
              <w:t>mail</w:t>
            </w:r>
            <w:r w:rsidRPr="007A33A9">
              <w:rPr>
                <w:lang w:val="en-US"/>
              </w:rPr>
              <w:t xml:space="preserve">: </w:t>
            </w:r>
            <w:r w:rsidR="007A33A9">
              <w:rPr>
                <w:lang w:val="en-US"/>
              </w:rPr>
              <w:t>nursultan.dzhapashov@mail.ru</w:t>
            </w:r>
          </w:p>
          <w:p w:rsidR="001D1C88" w:rsidRPr="007A33A9" w:rsidRDefault="001D1C88" w:rsidP="00793658">
            <w:pPr>
              <w:autoSpaceDE w:val="0"/>
              <w:autoSpaceDN w:val="0"/>
              <w:adjustRightInd w:val="0"/>
              <w:jc w:val="center"/>
              <w:rPr>
                <w:lang w:val="en-US"/>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7A33A9" w:rsidRDefault="001D1C88" w:rsidP="00793658">
            <w:pPr>
              <w:rPr>
                <w:bCs/>
                <w:lang w:val="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7A33A9" w:rsidRDefault="001D1C88" w:rsidP="00793658">
            <w:pPr>
              <w:rPr>
                <w:lang w:val="en-US"/>
              </w:rPr>
            </w:pPr>
          </w:p>
        </w:tc>
      </w:tr>
      <w:tr w:rsidR="001D1C88" w:rsidTr="00793658">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kk-KZ"/>
              </w:rPr>
              <w:t>Байланыс т</w:t>
            </w:r>
            <w:r>
              <w:rPr>
                <w:bCs/>
              </w:rPr>
              <w:t>елефон</w:t>
            </w:r>
            <w:r>
              <w:rPr>
                <w:bCs/>
                <w:lang w:val="kk-KZ"/>
              </w:rPr>
              <w:t>дар</w:t>
            </w:r>
            <w:r>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7A33A9" w:rsidRDefault="001D1C88" w:rsidP="00793658">
            <w:pPr>
              <w:jc w:val="both"/>
              <w:rPr>
                <w:lang w:val="en-US"/>
              </w:rPr>
            </w:pPr>
            <w:r>
              <w:t xml:space="preserve">Телефон: </w:t>
            </w:r>
            <w:r w:rsidR="007A33A9">
              <w:rPr>
                <w:lang w:val="en-US"/>
              </w:rPr>
              <w:t>87073604667</w:t>
            </w:r>
          </w:p>
          <w:p w:rsidR="001D1C88" w:rsidRDefault="001D1C88" w:rsidP="00793658">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1D1C88" w:rsidRDefault="001D1C88" w:rsidP="00793658">
            <w:pPr>
              <w:autoSpaceDE w:val="0"/>
              <w:autoSpaceDN w:val="0"/>
              <w:adjustRightInd w:val="0"/>
              <w:rPr>
                <w:bCs/>
              </w:rPr>
            </w:pPr>
            <w:r>
              <w:rPr>
                <w:bCs/>
              </w:rPr>
              <w:t xml:space="preserve">Аудитория </w:t>
            </w:r>
          </w:p>
          <w:p w:rsidR="001D1C88" w:rsidRDefault="001D1C88" w:rsidP="00793658">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D1C88" w:rsidRPr="007A33A9" w:rsidRDefault="007A33A9" w:rsidP="00793658">
            <w:pPr>
              <w:autoSpaceDE w:val="0"/>
              <w:autoSpaceDN w:val="0"/>
              <w:adjustRightInd w:val="0"/>
              <w:jc w:val="center"/>
              <w:rPr>
                <w:lang w:val="kk-KZ"/>
              </w:rPr>
            </w:pPr>
            <w:r>
              <w:rPr>
                <w:lang w:val="kk-KZ"/>
              </w:rPr>
              <w:t>ҮАЗ</w:t>
            </w:r>
          </w:p>
        </w:tc>
      </w:tr>
      <w:tr w:rsidR="001D1C88" w:rsidTr="00793658">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rPr>
              <w:t>Ассистент</w:t>
            </w:r>
          </w:p>
          <w:p w:rsidR="001D1C88" w:rsidRDefault="001D1C88" w:rsidP="00793658">
            <w:pPr>
              <w:autoSpaceDE w:val="0"/>
              <w:autoSpaceDN w:val="0"/>
              <w:adjustRightInd w:val="0"/>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793658">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rPr>
              <w:t>Офис-</w:t>
            </w:r>
            <w:r>
              <w:rPr>
                <w:bCs/>
                <w:lang w:val="kk-KZ"/>
              </w:rPr>
              <w:t>сағат</w:t>
            </w:r>
            <w:r>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1D1C88" w:rsidRDefault="001D1C88" w:rsidP="00793658">
            <w:pPr>
              <w:autoSpaceDE w:val="0"/>
              <w:autoSpaceDN w:val="0"/>
              <w:adjustRightInd w:val="0"/>
              <w:jc w:val="center"/>
            </w:pPr>
          </w:p>
        </w:tc>
      </w:tr>
      <w:tr w:rsidR="001D1C88" w:rsidTr="00793658">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793658">
            <w:pPr>
              <w:jc w:val="both"/>
            </w:pPr>
            <w:r>
              <w:rPr>
                <w:lang w:val="de-CH"/>
              </w:rPr>
              <w:t>E</w:t>
            </w:r>
            <w:r>
              <w:t>-</w:t>
            </w:r>
            <w:r>
              <w:rPr>
                <w:lang w:val="de-CH"/>
              </w:rPr>
              <w:t>mail</w:t>
            </w:r>
            <w:r>
              <w:t xml:space="preserve">: </w:t>
            </w:r>
          </w:p>
          <w:p w:rsidR="001D1C88" w:rsidRDefault="001D1C88" w:rsidP="00793658">
            <w:pPr>
              <w:autoSpaceDE w:val="0"/>
              <w:autoSpaceDN w:val="0"/>
              <w:adjustRightInd w:val="0"/>
              <w:jc w:val="cente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pPr>
              <w:rPr>
                <w:bC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793658"/>
        </w:tc>
      </w:tr>
      <w:tr w:rsidR="001D1C88" w:rsidTr="00793658">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793658">
            <w:pPr>
              <w:autoSpaceDE w:val="0"/>
              <w:autoSpaceDN w:val="0"/>
              <w:adjustRightInd w:val="0"/>
              <w:rPr>
                <w:bCs/>
              </w:rPr>
            </w:pPr>
            <w:r w:rsidRPr="00521B63">
              <w:rPr>
                <w:bCs/>
              </w:rPr>
              <w:t>Байланыстелефондары</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793658">
            <w:pPr>
              <w:jc w:val="both"/>
            </w:pPr>
            <w:r>
              <w:t xml:space="preserve">Телефон: </w:t>
            </w:r>
          </w:p>
          <w:p w:rsidR="001D1C88" w:rsidRDefault="001D1C88" w:rsidP="00793658">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1D1C88" w:rsidRDefault="001D1C88" w:rsidP="00793658">
            <w:pPr>
              <w:autoSpaceDE w:val="0"/>
              <w:autoSpaceDN w:val="0"/>
              <w:adjustRightInd w:val="0"/>
              <w:rPr>
                <w:bCs/>
              </w:rPr>
            </w:pPr>
            <w:r>
              <w:rPr>
                <w:bCs/>
              </w:rPr>
              <w:t xml:space="preserve">Аудитория </w:t>
            </w:r>
          </w:p>
          <w:p w:rsidR="001D1C88" w:rsidRDefault="001D1C88" w:rsidP="00793658">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D1C88" w:rsidRDefault="001D1C88" w:rsidP="00793658">
            <w:pPr>
              <w:autoSpaceDE w:val="0"/>
              <w:autoSpaceDN w:val="0"/>
              <w:adjustRightInd w:val="0"/>
              <w:jc w:val="center"/>
            </w:pPr>
          </w:p>
        </w:tc>
      </w:tr>
    </w:tbl>
    <w:p w:rsidR="001D1C88" w:rsidRDefault="001D1C88" w:rsidP="001D1C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7"/>
        <w:gridCol w:w="8031"/>
      </w:tblGrid>
      <w:tr w:rsidR="001D1C88" w:rsidRPr="007A33A9" w:rsidTr="00793658">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793658">
            <w:r>
              <w:rPr>
                <w:lang w:val="kk-KZ"/>
              </w:rPr>
              <w:t xml:space="preserve">Курстың академиялық </w:t>
            </w:r>
            <w:r>
              <w:t xml:space="preserve"> презентация</w:t>
            </w:r>
            <w:r>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1D1C88" w:rsidRPr="007A33A9" w:rsidRDefault="001D1C88" w:rsidP="00793658">
            <w:pPr>
              <w:rPr>
                <w:lang w:val="kk-KZ"/>
              </w:rPr>
            </w:pPr>
            <w:r w:rsidRPr="00604B32">
              <w:rPr>
                <w:b/>
                <w:lang w:val="kk-KZ"/>
              </w:rPr>
              <w:t>Оқу курсының т</w:t>
            </w:r>
            <w:r>
              <w:rPr>
                <w:b/>
                <w:lang w:val="kk-KZ"/>
              </w:rPr>
              <w:t>ип</w:t>
            </w:r>
            <w:r w:rsidRPr="00604B32">
              <w:rPr>
                <w:b/>
                <w:lang w:val="kk-KZ"/>
              </w:rPr>
              <w:t>і</w:t>
            </w:r>
            <w:r w:rsidRPr="00604B32">
              <w:t xml:space="preserve">: </w:t>
            </w:r>
            <w:r w:rsidR="007A33A9">
              <w:rPr>
                <w:lang w:val="kk-KZ"/>
              </w:rPr>
              <w:t>негізгі</w:t>
            </w:r>
          </w:p>
          <w:p w:rsidR="001D1C88" w:rsidRPr="00604B32" w:rsidRDefault="001D1C88" w:rsidP="00793658"/>
          <w:p w:rsidR="001D1C88" w:rsidRPr="007A33A9" w:rsidRDefault="001D1C88" w:rsidP="007A33A9">
            <w:pPr>
              <w:rPr>
                <w:lang w:val="kk-KZ"/>
              </w:rPr>
            </w:pPr>
            <w:r w:rsidRPr="00604B32">
              <w:rPr>
                <w:b/>
                <w:lang w:val="kk-KZ"/>
              </w:rPr>
              <w:t>Курс мақсаты</w:t>
            </w:r>
            <w:r w:rsidRPr="00604B32">
              <w:rPr>
                <w:b/>
              </w:rPr>
              <w:t xml:space="preserve">: </w:t>
            </w:r>
            <w:r w:rsidR="007A33A9" w:rsidRPr="00901E29">
              <w:rPr>
                <w:lang w:val="kk-KZ"/>
              </w:rPr>
              <w:t xml:space="preserve">Физиканы оқыту негізгі </w:t>
            </w:r>
            <w:r w:rsidR="007A33A9">
              <w:rPr>
                <w:lang w:val="kk-KZ"/>
              </w:rPr>
              <w:t xml:space="preserve">түсініктері </w:t>
            </w:r>
            <w:r w:rsidR="007A33A9" w:rsidRPr="00901E29">
              <w:rPr>
                <w:lang w:val="kk-KZ"/>
              </w:rPr>
              <w:t xml:space="preserve">жайында мағұлымат беру. </w:t>
            </w:r>
            <w:r w:rsidR="007A33A9">
              <w:rPr>
                <w:lang w:val="kk-KZ"/>
              </w:rPr>
              <w:t xml:space="preserve">Жалпы физика курсы жайында толық мәліметтерді беру. </w:t>
            </w:r>
          </w:p>
        </w:tc>
      </w:tr>
      <w:tr w:rsidR="001D1C88" w:rsidTr="00793658">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793658">
            <w:r>
              <w:t>Пререквизит</w:t>
            </w:r>
            <w:r>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1D1C88" w:rsidRPr="0072045A" w:rsidRDefault="0072045A" w:rsidP="00793658">
            <w:pPr>
              <w:rPr>
                <w:lang w:val="kk-KZ"/>
              </w:rPr>
            </w:pPr>
            <w:r>
              <w:rPr>
                <w:lang w:val="kk-KZ"/>
              </w:rPr>
              <w:t>Математика. Информатика</w:t>
            </w:r>
          </w:p>
        </w:tc>
      </w:tr>
      <w:tr w:rsidR="001D1C88" w:rsidTr="00793658">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793658">
            <w:r>
              <w:t>Постреквизит</w:t>
            </w:r>
            <w:r>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1D1C88" w:rsidRPr="00793658" w:rsidRDefault="00793658" w:rsidP="00793658">
            <w:pPr>
              <w:ind w:firstLine="708"/>
              <w:jc w:val="both"/>
              <w:rPr>
                <w:szCs w:val="28"/>
                <w:lang w:val="kk-KZ"/>
              </w:rPr>
            </w:pPr>
            <w:r>
              <w:rPr>
                <w:color w:val="000000"/>
                <w:szCs w:val="28"/>
                <w:lang w:val="kk-KZ"/>
              </w:rPr>
              <w:t xml:space="preserve">Физика </w:t>
            </w:r>
            <w:r w:rsidRPr="00420340">
              <w:rPr>
                <w:szCs w:val="28"/>
                <w:lang w:val="kk-KZ"/>
              </w:rPr>
              <w:t xml:space="preserve">– техниканың дамуына, өркендеуіне күшті әсер ететін ілім. Сондықтан да студенттер </w:t>
            </w:r>
            <w:r>
              <w:rPr>
                <w:color w:val="000000"/>
                <w:szCs w:val="28"/>
                <w:lang w:val="kk-KZ"/>
              </w:rPr>
              <w:t>сәулеленудің затпен әсерлесуі</w:t>
            </w:r>
            <w:r w:rsidRPr="00420340">
              <w:rPr>
                <w:szCs w:val="28"/>
                <w:lang w:val="kk-KZ"/>
              </w:rPr>
              <w:t xml:space="preserve">  негіздерін терең ұғынып, заңдарын үйреніп, тәжірибеліп тәсілдерін меңгерулері тиіс. Сонда ғана олар техника мамандықтары бойынша жүретін пәндерді оңай меңгеретін болады. </w:t>
            </w:r>
            <w:r>
              <w:rPr>
                <w:color w:val="000000"/>
                <w:szCs w:val="28"/>
                <w:lang w:val="kk-KZ"/>
              </w:rPr>
              <w:t xml:space="preserve">Физиканы </w:t>
            </w:r>
            <w:r w:rsidRPr="00420340">
              <w:rPr>
                <w:szCs w:val="28"/>
                <w:lang w:val="kk-KZ"/>
              </w:rPr>
              <w:t xml:space="preserve">жете білмей келешекте техниканы дамыту, өндіріске жаңа тәсілдерді еңгізу мүмкін емес. Себебі </w:t>
            </w:r>
            <w:r>
              <w:rPr>
                <w:color w:val="000000"/>
                <w:szCs w:val="28"/>
                <w:lang w:val="kk-KZ"/>
              </w:rPr>
              <w:t>физика</w:t>
            </w:r>
            <w:r w:rsidRPr="00420340">
              <w:rPr>
                <w:szCs w:val="28"/>
                <w:lang w:val="kk-KZ"/>
              </w:rPr>
              <w:t xml:space="preserve"> техниканың негізін қалаушы ілімдердің бастысы.</w:t>
            </w:r>
          </w:p>
        </w:tc>
      </w:tr>
      <w:tr w:rsidR="001D1C88" w:rsidTr="00793658">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793658">
            <w:r>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D1C88" w:rsidRDefault="001D1C88" w:rsidP="00793658">
            <w:r>
              <w:rPr>
                <w:b/>
                <w:lang w:val="kk-KZ"/>
              </w:rPr>
              <w:t>Оқу әдебиеттері</w:t>
            </w:r>
            <w:r>
              <w:t>:</w:t>
            </w:r>
          </w:p>
          <w:p w:rsidR="001D1C88" w:rsidRPr="0072045A" w:rsidRDefault="001D1C88" w:rsidP="00793658">
            <w:pPr>
              <w:rPr>
                <w:lang w:val="kk-KZ"/>
              </w:rPr>
            </w:pPr>
            <w:r>
              <w:t>1.</w:t>
            </w:r>
            <w:r w:rsidR="0072045A">
              <w:rPr>
                <w:lang w:val="kk-KZ"/>
              </w:rPr>
              <w:t xml:space="preserve"> </w:t>
            </w:r>
            <w:r w:rsidR="0072045A" w:rsidRPr="0072045A">
              <w:rPr>
                <w:lang w:val="kk-KZ"/>
              </w:rPr>
              <w:t>Савельев И.В.</w:t>
            </w:r>
            <w:r w:rsidR="0072045A">
              <w:rPr>
                <w:lang w:val="kk-KZ"/>
              </w:rPr>
              <w:t xml:space="preserve"> Жалпы физика курсы. </w:t>
            </w:r>
            <w:r w:rsidR="0072045A" w:rsidRPr="0072045A">
              <w:rPr>
                <w:lang w:val="kk-KZ"/>
              </w:rPr>
              <w:t>М.: Наука, Гл. ред. физ-мат. лит.</w:t>
            </w:r>
          </w:p>
          <w:p w:rsidR="001D1C88" w:rsidRPr="0072045A" w:rsidRDefault="001D1C88" w:rsidP="00793658">
            <w:pPr>
              <w:rPr>
                <w:lang w:val="kk-KZ"/>
              </w:rPr>
            </w:pPr>
            <w:r>
              <w:t>2.</w:t>
            </w:r>
            <w:r w:rsidR="0072045A">
              <w:rPr>
                <w:lang w:val="kk-KZ"/>
              </w:rPr>
              <w:t xml:space="preserve"> </w:t>
            </w:r>
            <w:r w:rsidR="0072045A" w:rsidRPr="0072045A">
              <w:rPr>
                <w:lang w:val="kk-KZ"/>
              </w:rPr>
              <w:t>Трофимова Т.И. Курс физики. – М.: Высшая школа, 2004.</w:t>
            </w:r>
          </w:p>
          <w:p w:rsidR="001D1C88" w:rsidRPr="0072045A" w:rsidRDefault="0072045A" w:rsidP="00793658">
            <w:pPr>
              <w:rPr>
                <w:lang w:val="kk-KZ"/>
              </w:rPr>
            </w:pPr>
            <w:r w:rsidRPr="0072045A">
              <w:rPr>
                <w:lang w:val="kk-KZ"/>
              </w:rPr>
              <w:t>3. Волькенштейн В.С. Жалпы физика курсының есептер жинағы. – М.: Наука, 1985, 2003.</w:t>
            </w:r>
          </w:p>
          <w:p w:rsidR="001D1C88" w:rsidRDefault="001D1C88" w:rsidP="00793658">
            <w:pPr>
              <w:rPr>
                <w:b/>
                <w:lang w:val="kk-KZ"/>
              </w:rPr>
            </w:pPr>
            <w:r>
              <w:rPr>
                <w:rFonts w:eastAsia="Calibri"/>
                <w:b/>
                <w:lang w:eastAsia="en-US"/>
              </w:rPr>
              <w:t>Интернет-</w:t>
            </w:r>
            <w:r>
              <w:rPr>
                <w:rFonts w:eastAsia="Calibri"/>
                <w:b/>
                <w:lang w:val="kk-KZ" w:eastAsia="en-US"/>
              </w:rPr>
              <w:t>ресурстары</w:t>
            </w:r>
            <w:r>
              <w:rPr>
                <w:b/>
              </w:rPr>
              <w:t xml:space="preserve">: </w:t>
            </w:r>
          </w:p>
          <w:p w:rsidR="003C3C38" w:rsidRDefault="003C3C38" w:rsidP="00793658">
            <w:pPr>
              <w:rPr>
                <w:b/>
                <w:lang w:val="kk-KZ"/>
              </w:rPr>
            </w:pPr>
            <w:r>
              <w:rPr>
                <w:b/>
                <w:lang w:val="kk-KZ"/>
              </w:rPr>
              <w:t xml:space="preserve">1. </w:t>
            </w:r>
            <w:r w:rsidRPr="003C3C38">
              <w:rPr>
                <w:b/>
                <w:lang w:val="kk-KZ"/>
              </w:rPr>
              <w:t>https://phet.colorado.edu/</w:t>
            </w:r>
          </w:p>
          <w:p w:rsidR="003C3C38" w:rsidRPr="003C3C38" w:rsidRDefault="003C3C38" w:rsidP="00793658">
            <w:pPr>
              <w:rPr>
                <w:b/>
                <w:lang w:val="kk-KZ"/>
              </w:rPr>
            </w:pPr>
            <w:r>
              <w:rPr>
                <w:b/>
                <w:lang w:val="kk-KZ"/>
              </w:rPr>
              <w:t xml:space="preserve">2. </w:t>
            </w:r>
            <w:r w:rsidRPr="003C3C38">
              <w:rPr>
                <w:b/>
                <w:lang w:val="kk-KZ"/>
              </w:rPr>
              <w:t>http://www.physicsclassroom.com/</w:t>
            </w:r>
          </w:p>
          <w:p w:rsidR="001D1C88" w:rsidRDefault="001D1C88" w:rsidP="00793658">
            <w:pPr>
              <w:rPr>
                <w:b/>
                <w:color w:val="FF6600"/>
              </w:rPr>
            </w:pPr>
          </w:p>
        </w:tc>
      </w:tr>
      <w:tr w:rsidR="001D1C88" w:rsidRPr="00646B88" w:rsidTr="00793658">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793658">
            <w:r>
              <w:rPr>
                <w:lang w:val="kk-KZ"/>
              </w:rPr>
              <w:t>У</w:t>
            </w:r>
            <w:r w:rsidRPr="004F5042">
              <w:t>ниверситетқұндылықтарыконтекстінде</w:t>
            </w:r>
            <w:r>
              <w:rPr>
                <w:lang w:val="kk-KZ"/>
              </w:rPr>
              <w:t>а</w:t>
            </w:r>
            <w:r w:rsidRPr="004F5042">
              <w:t>кадемиялық курс саясаты</w:t>
            </w:r>
          </w:p>
        </w:tc>
        <w:tc>
          <w:tcPr>
            <w:tcW w:w="8031" w:type="dxa"/>
            <w:tcBorders>
              <w:top w:val="single" w:sz="4" w:space="0" w:color="000000"/>
              <w:left w:val="single" w:sz="4" w:space="0" w:color="000000"/>
              <w:bottom w:val="single" w:sz="4" w:space="0" w:color="000000"/>
              <w:right w:val="single" w:sz="4" w:space="0" w:color="000000"/>
            </w:tcBorders>
          </w:tcPr>
          <w:p w:rsidR="003C3C38" w:rsidRDefault="001D1C88" w:rsidP="00793658">
            <w:pPr>
              <w:jc w:val="both"/>
              <w:rPr>
                <w:b/>
                <w:lang w:val="kk-KZ"/>
              </w:rPr>
            </w:pPr>
            <w:r>
              <w:rPr>
                <w:b/>
                <w:lang w:val="kk-KZ"/>
              </w:rPr>
              <w:t>Академиялық мінез-құлық ережесі:</w:t>
            </w:r>
          </w:p>
          <w:p w:rsidR="003C3C38" w:rsidRPr="001B0946" w:rsidRDefault="003C3C38" w:rsidP="003C3C38">
            <w:pPr>
              <w:pStyle w:val="BodyText2"/>
              <w:spacing w:after="0" w:line="240" w:lineRule="auto"/>
              <w:ind w:firstLine="426"/>
              <w:jc w:val="both"/>
              <w:rPr>
                <w:lang w:val="kk-KZ"/>
              </w:rPr>
            </w:pPr>
            <w:r w:rsidRPr="001B0946">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3C3C38" w:rsidRPr="001B0946" w:rsidRDefault="003C3C38" w:rsidP="003C3C38">
            <w:pPr>
              <w:pStyle w:val="BodyText2"/>
              <w:spacing w:after="0" w:line="240" w:lineRule="auto"/>
              <w:ind w:firstLine="426"/>
              <w:jc w:val="both"/>
              <w:rPr>
                <w:lang w:val="kk-KZ"/>
              </w:rPr>
            </w:pPr>
            <w:r w:rsidRPr="001B0946">
              <w:rPr>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w:t>
            </w:r>
            <w:r w:rsidRPr="001B0946">
              <w:rPr>
                <w:lang w:val="kk-KZ"/>
              </w:rPr>
              <w:lastRenderedPageBreak/>
              <w:t>барлық түрін өткізбеген студенттер емтиханға жіберілмейді</w:t>
            </w:r>
          </w:p>
          <w:p w:rsidR="003C3C38" w:rsidRPr="001B0946" w:rsidRDefault="003C3C38" w:rsidP="003C3C38">
            <w:pPr>
              <w:pStyle w:val="BodyText2"/>
              <w:spacing w:after="0" w:line="240" w:lineRule="auto"/>
              <w:ind w:firstLine="426"/>
              <w:jc w:val="both"/>
              <w:rPr>
                <w:lang w:val="kk-KZ"/>
              </w:rPr>
            </w:pPr>
            <w:r w:rsidRPr="001B0946">
              <w:rPr>
                <w:lang w:val="kk-KZ"/>
              </w:rPr>
              <w:t xml:space="preserve">Бағалау кезінде студенттердің сабақтағы белсенділігі мен сабаққа қатысуы ескеріледі.  </w:t>
            </w:r>
          </w:p>
          <w:p w:rsidR="003C3C38" w:rsidRPr="001B0946" w:rsidRDefault="003C3C38" w:rsidP="003C3C38">
            <w:pPr>
              <w:jc w:val="both"/>
              <w:rPr>
                <w:lang w:val="kk-KZ"/>
              </w:rPr>
            </w:pPr>
            <w:r w:rsidRPr="004274AF">
              <w:rPr>
                <w:lang w:val="kk-KZ"/>
              </w:rPr>
              <w:t xml:space="preserve"> </w:t>
            </w:r>
            <w:r w:rsidR="001D1C88">
              <w:rPr>
                <w:b/>
                <w:lang w:val="kk-KZ"/>
              </w:rPr>
              <w:t xml:space="preserve"> </w:t>
            </w:r>
            <w:r w:rsidR="001D1C88" w:rsidRPr="003C3C38">
              <w:rPr>
                <w:b/>
                <w:lang w:val="kk-KZ"/>
              </w:rPr>
              <w:t>Академи</w:t>
            </w:r>
            <w:r w:rsidR="001D1C88">
              <w:rPr>
                <w:b/>
                <w:lang w:val="kk-KZ"/>
              </w:rPr>
              <w:t>ялық құндылықтар</w:t>
            </w:r>
            <w:r w:rsidR="001D1C88" w:rsidRPr="003C3C38">
              <w:rPr>
                <w:b/>
                <w:lang w:val="kk-KZ"/>
              </w:rPr>
              <w:t>:</w:t>
            </w:r>
            <w:r w:rsidRPr="001B0946">
              <w:rPr>
                <w:lang w:val="kk-KZ"/>
              </w:rPr>
              <w:t xml:space="preserve">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D1C88" w:rsidRPr="003C3C38" w:rsidRDefault="003C3C38" w:rsidP="003C3C38">
            <w:pPr>
              <w:jc w:val="both"/>
              <w:rPr>
                <w:b/>
                <w:lang w:val="kk-KZ"/>
              </w:rPr>
            </w:pPr>
            <w:r w:rsidRPr="001B0946">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1D1C88" w:rsidRPr="003C3C38" w:rsidRDefault="001D1C88" w:rsidP="00793658">
            <w:pPr>
              <w:jc w:val="both"/>
              <w:rPr>
                <w:lang w:val="kk-KZ"/>
              </w:rPr>
            </w:pPr>
          </w:p>
        </w:tc>
      </w:tr>
      <w:tr w:rsidR="001D1C88" w:rsidRPr="00646B88" w:rsidTr="00793658">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793658">
            <w:r>
              <w:rPr>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1D1C88" w:rsidRDefault="001D1C88" w:rsidP="00793658">
            <w:r>
              <w:rPr>
                <w:b/>
              </w:rPr>
              <w:t>Критериал</w:t>
            </w:r>
            <w:r>
              <w:rPr>
                <w:b/>
                <w:lang w:val="kk-KZ"/>
              </w:rPr>
              <w:t>ды бағалау</w:t>
            </w:r>
            <w:r>
              <w:rPr>
                <w:b/>
              </w:rPr>
              <w:t>:</w:t>
            </w:r>
          </w:p>
          <w:p w:rsidR="003C3C38" w:rsidRPr="00420340" w:rsidRDefault="003C3C38" w:rsidP="003C3C38">
            <w:pPr>
              <w:pStyle w:val="BodyText"/>
              <w:spacing w:after="0"/>
              <w:ind w:firstLine="540"/>
              <w:jc w:val="both"/>
              <w:rPr>
                <w:szCs w:val="28"/>
                <w:lang w:val="kk-KZ"/>
              </w:rPr>
            </w:pPr>
            <w:r w:rsidRPr="00420340">
              <w:rPr>
                <w:szCs w:val="28"/>
                <w:lang w:val="kk-KZ"/>
              </w:rPr>
              <w:t>Студенттің білімі 100 баллдық жүйе арқылы анықталады.</w:t>
            </w:r>
          </w:p>
          <w:p w:rsidR="003C3C38" w:rsidRPr="00420340" w:rsidRDefault="003C3C38" w:rsidP="003C3C38">
            <w:pPr>
              <w:pStyle w:val="BodyText"/>
              <w:spacing w:after="0"/>
              <w:ind w:firstLine="540"/>
              <w:jc w:val="both"/>
              <w:rPr>
                <w:szCs w:val="28"/>
                <w:lang w:val="kk-KZ"/>
              </w:rPr>
            </w:pPr>
            <w:r w:rsidRPr="00420340">
              <w:rPr>
                <w:szCs w:val="28"/>
                <w:lang w:val="kk-KZ"/>
              </w:rPr>
              <w:t>Ағымдық бақылаулар апта сайын жүргізіледі, яғни бұған дәрістерге қатысу, практикалық сабақтарға ұдайы қатысуы,, сонымен қатар өздік жұмыстарды орындап отыруы есепке алынады.</w:t>
            </w:r>
          </w:p>
          <w:p w:rsidR="003C3C38" w:rsidRDefault="003C3C38" w:rsidP="003C3C38">
            <w:pPr>
              <w:shd w:val="clear" w:color="auto" w:fill="FFFFFF"/>
              <w:tabs>
                <w:tab w:val="left" w:leader="underscore" w:pos="10094"/>
              </w:tabs>
              <w:ind w:firstLine="540"/>
              <w:jc w:val="both"/>
              <w:rPr>
                <w:color w:val="000000"/>
                <w:spacing w:val="-2"/>
                <w:szCs w:val="28"/>
                <w:lang w:val="kk-KZ"/>
              </w:rPr>
            </w:pPr>
            <w:r w:rsidRPr="00420340">
              <w:rPr>
                <w:bCs/>
                <w:szCs w:val="28"/>
                <w:lang w:val="kk-KZ"/>
              </w:rPr>
              <w:t xml:space="preserve">Рубеждік </w:t>
            </w:r>
            <w:r w:rsidRPr="00793658">
              <w:rPr>
                <w:bCs/>
                <w:szCs w:val="28"/>
                <w:lang w:val="kk-KZ"/>
              </w:rPr>
              <w:t>бақылау7 және 15 апталарда</w:t>
            </w:r>
            <w:r w:rsidRPr="00420340">
              <w:rPr>
                <w:bCs/>
                <w:szCs w:val="28"/>
                <w:lang w:val="kk-KZ"/>
              </w:rPr>
              <w:t xml:space="preserve"> тест түрінде алынады. Рейтинг мына бақылау жүйелерінен тұрады</w:t>
            </w:r>
            <w:r w:rsidRPr="00420340">
              <w:rPr>
                <w:color w:val="000000"/>
                <w:spacing w:val="-2"/>
                <w:szCs w:val="28"/>
                <w:lang w:val="kk-KZ"/>
              </w:rPr>
              <w:t>*:</w:t>
            </w:r>
          </w:p>
          <w:tbl>
            <w:tblPr>
              <w:tblW w:w="7728" w:type="dxa"/>
              <w:tblLayout w:type="fixed"/>
              <w:tblCellMar>
                <w:left w:w="0" w:type="dxa"/>
                <w:right w:w="0" w:type="dxa"/>
              </w:tblCellMar>
              <w:tblLook w:val="04A0"/>
            </w:tblPr>
            <w:tblGrid>
              <w:gridCol w:w="462"/>
              <w:gridCol w:w="1454"/>
              <w:gridCol w:w="1417"/>
              <w:gridCol w:w="2410"/>
              <w:gridCol w:w="1985"/>
            </w:tblGrid>
            <w:tr w:rsidR="003C3C38" w:rsidRPr="00D270A1" w:rsidTr="003C3C38">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both"/>
                    <w:rPr>
                      <w:rFonts w:ascii="Arial" w:hAnsi="Arial" w:cs="Arial"/>
                    </w:rPr>
                  </w:pPr>
                  <w:r w:rsidRPr="00D270A1">
                    <w:rPr>
                      <w:rFonts w:eastAsia="Arial Unicode MS"/>
                      <w:color w:val="000000"/>
                      <w:kern w:val="2"/>
                      <w:sz w:val="22"/>
                      <w:szCs w:val="22"/>
                    </w:rPr>
                    <w:t>№</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lang w:val="kk-KZ"/>
                    </w:rPr>
                  </w:pPr>
                  <w:r>
                    <w:rPr>
                      <w:rFonts w:eastAsia="Arial Unicode MS"/>
                      <w:color w:val="000000"/>
                      <w:kern w:val="2"/>
                      <w:sz w:val="22"/>
                      <w:szCs w:val="22"/>
                      <w:lang w:val="kk-KZ"/>
                    </w:rPr>
                    <w:t>Бақылау түрі</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Максималь</w:t>
                  </w:r>
                  <w:r>
                    <w:rPr>
                      <w:rFonts w:eastAsia="Arial Unicode MS"/>
                      <w:color w:val="000000"/>
                      <w:kern w:val="2"/>
                      <w:sz w:val="22"/>
                      <w:szCs w:val="22"/>
                      <w:lang w:val="kk-KZ"/>
                    </w:rPr>
                    <w:t>ді</w:t>
                  </w:r>
                  <w:r w:rsidRPr="00D270A1">
                    <w:rPr>
                      <w:rFonts w:eastAsia="Arial Unicode MS"/>
                      <w:color w:val="000000"/>
                      <w:kern w:val="2"/>
                      <w:sz w:val="22"/>
                      <w:szCs w:val="22"/>
                    </w:rPr>
                    <w:t>балл</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Pr>
                      <w:rFonts w:eastAsia="Arial Unicode MS"/>
                      <w:color w:val="000000"/>
                      <w:kern w:val="2"/>
                      <w:sz w:val="22"/>
                      <w:szCs w:val="22"/>
                    </w:rPr>
                    <w:t>Минималь</w:t>
                  </w:r>
                  <w:r>
                    <w:rPr>
                      <w:rFonts w:eastAsia="Arial Unicode MS"/>
                      <w:color w:val="000000"/>
                      <w:kern w:val="2"/>
                      <w:sz w:val="22"/>
                      <w:szCs w:val="22"/>
                      <w:lang w:val="kk-KZ"/>
                    </w:rPr>
                    <w:t>ді</w:t>
                  </w:r>
                  <w:r w:rsidRPr="00D270A1">
                    <w:rPr>
                      <w:rFonts w:eastAsia="Arial Unicode MS"/>
                      <w:color w:val="000000"/>
                      <w:kern w:val="2"/>
                      <w:sz w:val="22"/>
                      <w:szCs w:val="22"/>
                    </w:rPr>
                    <w:t xml:space="preserve"> балл  </w:t>
                  </w:r>
                  <w:r>
                    <w:rPr>
                      <w:rFonts w:eastAsia="Arial Unicode MS"/>
                      <w:color w:val="000000"/>
                      <w:kern w:val="2"/>
                      <w:sz w:val="22"/>
                      <w:szCs w:val="22"/>
                      <w:lang w:val="kk-KZ"/>
                    </w:rPr>
                    <w:t>немесе рейтинг өту</w:t>
                  </w:r>
                  <w:r w:rsidRPr="00D270A1">
                    <w:rPr>
                      <w:rFonts w:eastAsia="Arial Unicode MS"/>
                      <w:color w:val="000000"/>
                      <w:kern w:val="2"/>
                      <w:sz w:val="22"/>
                      <w:szCs w:val="22"/>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lang w:val="kk-KZ"/>
                    </w:rPr>
                  </w:pPr>
                  <w:r>
                    <w:rPr>
                      <w:rFonts w:eastAsia="Arial Unicode MS"/>
                      <w:color w:val="000000"/>
                      <w:kern w:val="2"/>
                      <w:sz w:val="22"/>
                      <w:szCs w:val="22"/>
                      <w:lang w:val="kk-KZ"/>
                    </w:rPr>
                    <w:t>Қосымша</w:t>
                  </w:r>
                </w:p>
              </w:tc>
            </w:tr>
            <w:tr w:rsidR="003C3C38" w:rsidRPr="00D270A1" w:rsidTr="003C3C38">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both"/>
                    <w:rPr>
                      <w:rFonts w:ascii="Arial" w:hAnsi="Arial" w:cs="Arial"/>
                    </w:rPr>
                  </w:pPr>
                  <w:r w:rsidRPr="00D270A1">
                    <w:rPr>
                      <w:rFonts w:eastAsia="Arial Unicode MS"/>
                      <w:color w:val="000000"/>
                      <w:kern w:val="2"/>
                      <w:sz w:val="22"/>
                      <w:szCs w:val="22"/>
                    </w:rPr>
                    <w:t>1</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rPr>
                  </w:pPr>
                  <w:r>
                    <w:rPr>
                      <w:rFonts w:eastAsia="Arial Unicode MS"/>
                      <w:color w:val="000000"/>
                      <w:kern w:val="2"/>
                      <w:sz w:val="22"/>
                      <w:szCs w:val="22"/>
                      <w:lang w:val="kk-KZ"/>
                    </w:rPr>
                    <w:t>Аралық бақылау 1</w:t>
                  </w:r>
                  <w:r w:rsidRPr="00D270A1">
                    <w:rPr>
                      <w:rFonts w:eastAsia="Arial Unicode MS"/>
                      <w:color w:val="000000"/>
                      <w:kern w:val="2"/>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lang w:val="kk-KZ"/>
                    </w:rPr>
                  </w:pPr>
                  <w:r>
                    <w:rPr>
                      <w:rFonts w:eastAsia="Arial Unicode MS"/>
                      <w:color w:val="000000"/>
                      <w:kern w:val="2"/>
                      <w:sz w:val="22"/>
                      <w:szCs w:val="22"/>
                      <w:lang w:val="kk-KZ"/>
                    </w:rPr>
                    <w:t>1-7 апта аралығындағы барлық тапсырма тұрі бойынша бағаның қосындысы</w:t>
                  </w:r>
                </w:p>
              </w:tc>
            </w:tr>
            <w:tr w:rsidR="003C3C38" w:rsidRPr="00D270A1" w:rsidTr="003C3C38">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both"/>
                    <w:rPr>
                      <w:rFonts w:ascii="Arial" w:hAnsi="Arial" w:cs="Arial"/>
                    </w:rPr>
                  </w:pPr>
                  <w:r w:rsidRPr="00D270A1">
                    <w:rPr>
                      <w:rFonts w:eastAsia="Arial Unicode MS"/>
                      <w:color w:val="000000"/>
                      <w:kern w:val="2"/>
                      <w:sz w:val="22"/>
                      <w:szCs w:val="22"/>
                    </w:rPr>
                    <w:t>2</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lang w:val="kk-KZ"/>
                    </w:rPr>
                  </w:pPr>
                  <w:r>
                    <w:rPr>
                      <w:rFonts w:eastAsia="Arial Unicode MS"/>
                      <w:color w:val="000000"/>
                      <w:kern w:val="2"/>
                      <w:sz w:val="22"/>
                      <w:szCs w:val="22"/>
                      <w:lang w:val="kk-KZ"/>
                    </w:rPr>
                    <w:t>Аралық бақылау 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lang w:val="kk-KZ"/>
                    </w:rPr>
                  </w:pPr>
                  <w:r>
                    <w:rPr>
                      <w:rFonts w:eastAsia="Arial Unicode MS"/>
                      <w:color w:val="000000"/>
                      <w:kern w:val="2"/>
                      <w:sz w:val="22"/>
                      <w:szCs w:val="22"/>
                      <w:lang w:val="kk-KZ"/>
                    </w:rPr>
                    <w:t xml:space="preserve"> 8-15 апта аралығындағы барлық тапсырма тұрі бойынша бағаның қосындысы</w:t>
                  </w:r>
                </w:p>
              </w:tc>
            </w:tr>
            <w:tr w:rsidR="003C3C38" w:rsidRPr="00D270A1" w:rsidTr="003C3C38">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both"/>
                    <w:rPr>
                      <w:rFonts w:ascii="Arial" w:hAnsi="Arial" w:cs="Arial"/>
                    </w:rPr>
                  </w:pPr>
                  <w:r w:rsidRPr="00D270A1">
                    <w:rPr>
                      <w:rFonts w:eastAsia="Arial Unicode MS"/>
                      <w:color w:val="000000"/>
                      <w:kern w:val="2"/>
                      <w:sz w:val="22"/>
                      <w:szCs w:val="22"/>
                    </w:rPr>
                    <w:t>3</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lang w:val="kk-KZ"/>
                    </w:rPr>
                  </w:pPr>
                  <w:r>
                    <w:rPr>
                      <w:rFonts w:eastAsia="Arial Unicode MS"/>
                      <w:color w:val="000000"/>
                      <w:kern w:val="2"/>
                      <w:sz w:val="22"/>
                      <w:szCs w:val="22"/>
                      <w:lang w:val="kk-KZ"/>
                    </w:rPr>
                    <w:t>Ағымдағы үлгерімнің бағасы</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 xml:space="preserve">(РК1+РК2)/2=100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lang w:val="kk-KZ"/>
                    </w:rPr>
                  </w:pPr>
                  <w:r>
                    <w:rPr>
                      <w:rFonts w:eastAsia="Arial Unicode MS"/>
                      <w:color w:val="000000"/>
                      <w:kern w:val="2"/>
                      <w:sz w:val="22"/>
                      <w:szCs w:val="22"/>
                      <w:lang w:val="kk-KZ"/>
                    </w:rPr>
                    <w:t>АБ1 мен АБ2 орташа арифметикалық қосындысы</w:t>
                  </w:r>
                </w:p>
              </w:tc>
            </w:tr>
            <w:tr w:rsidR="003C3C38" w:rsidRPr="00D270A1" w:rsidTr="003C3C38">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both"/>
                    <w:rPr>
                      <w:rFonts w:ascii="Arial" w:hAnsi="Arial" w:cs="Arial"/>
                    </w:rPr>
                  </w:pPr>
                  <w:r w:rsidRPr="00D270A1">
                    <w:rPr>
                      <w:rFonts w:eastAsia="Arial Unicode MS"/>
                      <w:color w:val="000000"/>
                      <w:kern w:val="2"/>
                      <w:sz w:val="22"/>
                      <w:szCs w:val="22"/>
                    </w:rPr>
                    <w:t>4</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rPr>
                  </w:pPr>
                  <w:r>
                    <w:rPr>
                      <w:rFonts w:eastAsia="Arial Unicode MS"/>
                      <w:color w:val="000000"/>
                      <w:kern w:val="2"/>
                      <w:sz w:val="22"/>
                      <w:szCs w:val="22"/>
                      <w:lang w:val="kk-KZ"/>
                    </w:rPr>
                    <w:t>Бақылаудың қорытынды бағасы</w:t>
                  </w:r>
                  <w:r w:rsidRPr="00D270A1">
                    <w:rPr>
                      <w:rFonts w:eastAsia="Arial Unicode MS"/>
                      <w:color w:val="000000"/>
                      <w:kern w:val="2"/>
                      <w:sz w:val="22"/>
                      <w:szCs w:val="22"/>
                    </w:rPr>
                    <w:t xml:space="preserve"> (</w:t>
                  </w:r>
                  <w:r>
                    <w:rPr>
                      <w:rFonts w:eastAsia="Arial Unicode MS"/>
                      <w:color w:val="000000"/>
                      <w:kern w:val="2"/>
                      <w:sz w:val="22"/>
                      <w:szCs w:val="22"/>
                      <w:lang w:val="kk-KZ"/>
                    </w:rPr>
                    <w:t>емтихан бағасы</w:t>
                  </w:r>
                  <w:r w:rsidRPr="00D270A1">
                    <w:rPr>
                      <w:rFonts w:eastAsia="Arial Unicode MS"/>
                      <w:color w:val="000000"/>
                      <w:kern w:val="2"/>
                      <w:sz w:val="22"/>
                      <w:szCs w:val="22"/>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rPr>
                  </w:pPr>
                </w:p>
              </w:tc>
            </w:tr>
            <w:tr w:rsidR="003C3C38" w:rsidRPr="00D270A1" w:rsidTr="003C3C38">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both"/>
                    <w:rPr>
                      <w:rFonts w:ascii="Arial" w:hAnsi="Arial" w:cs="Arial"/>
                    </w:rPr>
                  </w:pPr>
                  <w:r w:rsidRPr="00D270A1">
                    <w:rPr>
                      <w:rFonts w:eastAsia="Arial Unicode MS"/>
                      <w:color w:val="000000"/>
                      <w:kern w:val="2"/>
                      <w:sz w:val="22"/>
                      <w:szCs w:val="22"/>
                    </w:rPr>
                    <w:t>5</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rPr>
                  </w:pPr>
                  <w:r>
                    <w:rPr>
                      <w:rFonts w:eastAsia="Arial Unicode MS"/>
                      <w:color w:val="000000"/>
                      <w:kern w:val="2"/>
                      <w:sz w:val="22"/>
                      <w:szCs w:val="22"/>
                      <w:lang w:val="kk-KZ"/>
                    </w:rPr>
                    <w:t>Пәннің қорытынды бағасы</w:t>
                  </w:r>
                  <w:r w:rsidRPr="00D270A1">
                    <w:rPr>
                      <w:rFonts w:eastAsia="Arial Unicode MS"/>
                      <w:color w:val="000000"/>
                      <w:kern w:val="2"/>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3C3C38" w:rsidRPr="00D270A1" w:rsidRDefault="003C3C38" w:rsidP="00793658">
                  <w:pPr>
                    <w:rPr>
                      <w:rFonts w:ascii="Arial" w:hAnsi="Arial" w:cs="Arial"/>
                      <w:lang w:val="kk-KZ"/>
                    </w:rPr>
                  </w:pPr>
                  <w:r>
                    <w:rPr>
                      <w:rFonts w:eastAsia="Arial Unicode MS"/>
                      <w:color w:val="000000"/>
                      <w:kern w:val="2"/>
                      <w:sz w:val="22"/>
                      <w:szCs w:val="22"/>
                      <w:lang w:val="kk-KZ"/>
                    </w:rPr>
                    <w:t>Ағымдағы үлгерім мен естихан бағасының орташа арифметикалық қосындысы</w:t>
                  </w:r>
                </w:p>
              </w:tc>
            </w:tr>
          </w:tbl>
          <w:p w:rsidR="001D1C88" w:rsidRPr="003C3C38" w:rsidRDefault="001D1C88" w:rsidP="00793658"/>
          <w:p w:rsidR="001D1C88" w:rsidRDefault="001D1C88" w:rsidP="00793658">
            <w:pPr>
              <w:rPr>
                <w:lang w:val="kk-KZ"/>
              </w:rPr>
            </w:pPr>
          </w:p>
          <w:p w:rsidR="003C3C38" w:rsidRPr="003C3C38" w:rsidRDefault="003C3C38" w:rsidP="00793658">
            <w:pPr>
              <w:rPr>
                <w:lang w:val="kk-KZ"/>
              </w:rPr>
            </w:pPr>
          </w:p>
          <w:p w:rsidR="001D1C88" w:rsidRPr="003C3C38" w:rsidRDefault="001D1C88" w:rsidP="00793658">
            <w:pPr>
              <w:rPr>
                <w:lang w:val="kk-KZ"/>
              </w:rPr>
            </w:pPr>
            <w:r w:rsidRPr="003C3C38">
              <w:rPr>
                <w:b/>
                <w:lang w:val="kk-KZ"/>
              </w:rPr>
              <w:t>Сумматив</w:t>
            </w:r>
            <w:r>
              <w:rPr>
                <w:b/>
                <w:lang w:val="kk-KZ"/>
              </w:rPr>
              <w:t>ті бағалау</w:t>
            </w:r>
            <w:r w:rsidRPr="003C3C38">
              <w:rPr>
                <w:b/>
                <w:lang w:val="kk-KZ"/>
              </w:rPr>
              <w:t xml:space="preserve">: </w:t>
            </w:r>
          </w:p>
          <w:p w:rsidR="003C3C38" w:rsidRPr="00420340" w:rsidRDefault="003C3C38" w:rsidP="003C3C38">
            <w:pPr>
              <w:ind w:firstLine="720"/>
              <w:jc w:val="both"/>
              <w:rPr>
                <w:szCs w:val="28"/>
                <w:lang w:val="kk-KZ"/>
              </w:rPr>
            </w:pPr>
            <w:r w:rsidRPr="00420340">
              <w:rPr>
                <w:szCs w:val="28"/>
                <w:lang w:val="kk-KZ"/>
              </w:rPr>
              <w:t>Қорытынды баға емтиханда алған бал, семестр бойы оқу үлгерімінің орташа балы және 1-ші, 2-ші рейтинг балдарының жиынтығымен анықталады.</w:t>
            </w:r>
          </w:p>
          <w:p w:rsidR="003C3C38" w:rsidRPr="00420340" w:rsidRDefault="003C3C38" w:rsidP="003C3C38">
            <w:pPr>
              <w:pStyle w:val="BodyTextIndent"/>
              <w:ind w:left="0"/>
              <w:jc w:val="both"/>
              <w:rPr>
                <w:szCs w:val="28"/>
                <w:lang w:val="kk-KZ"/>
              </w:rPr>
            </w:pPr>
            <w:r>
              <w:rPr>
                <w:szCs w:val="28"/>
                <w:lang w:val="kk-KZ"/>
              </w:rPr>
              <w:t xml:space="preserve">            </w:t>
            </w:r>
            <w:r w:rsidRPr="00420340">
              <w:rPr>
                <w:szCs w:val="28"/>
                <w:lang w:val="kk-KZ"/>
              </w:rPr>
              <w:t xml:space="preserve">Қорытынды бағаны анықтау үшін ұсынылатын салмақтық үлестер: емтиханда алынған нәтижелер 60%, ағымдық үлгерім нәтижелері 40%. </w:t>
            </w:r>
          </w:p>
          <w:p w:rsidR="003C3C38" w:rsidRPr="00851939" w:rsidRDefault="003C3C38" w:rsidP="003C3C38">
            <w:pPr>
              <w:pStyle w:val="BodyTextIndent"/>
              <w:jc w:val="both"/>
              <w:rPr>
                <w:szCs w:val="28"/>
                <w:lang w:val="kk-KZ"/>
              </w:rPr>
            </w:pPr>
            <w:r>
              <w:rPr>
                <w:szCs w:val="28"/>
                <w:lang w:val="kk-KZ"/>
              </w:rPr>
              <w:t xml:space="preserve">      </w:t>
            </w:r>
            <w:r w:rsidRPr="00851939">
              <w:rPr>
                <w:szCs w:val="28"/>
                <w:lang w:val="kk-KZ"/>
              </w:rPr>
              <w:t>Қорытындыбағашығаруформуласымынадай:</w:t>
            </w:r>
          </w:p>
          <w:p w:rsidR="003C3C38" w:rsidRPr="00851939" w:rsidRDefault="003C3C38" w:rsidP="003C3C38">
            <w:pPr>
              <w:jc w:val="both"/>
              <w:rPr>
                <w:szCs w:val="28"/>
                <w:lang w:val="kk-KZ"/>
              </w:rPr>
            </w:pPr>
            <w:r w:rsidRPr="00851939">
              <w:rPr>
                <w:szCs w:val="28"/>
                <w:lang w:val="kk-KZ"/>
              </w:rPr>
              <w:t xml:space="preserve">                       К=((Р1+Р2)/2)∙0,4+Е∙0,6</w:t>
            </w:r>
          </w:p>
          <w:p w:rsidR="003C3C38" w:rsidRPr="00851939" w:rsidRDefault="003C3C38" w:rsidP="003C3C38">
            <w:pPr>
              <w:jc w:val="both"/>
              <w:rPr>
                <w:szCs w:val="28"/>
                <w:lang w:val="kk-KZ"/>
              </w:rPr>
            </w:pPr>
            <w:r w:rsidRPr="00851939">
              <w:rPr>
                <w:szCs w:val="28"/>
                <w:lang w:val="kk-KZ"/>
              </w:rPr>
              <w:t xml:space="preserve">            - Р1 және Р2  - 1-ші және2-ші рейтингтердіңсандықэквиваленттері</w:t>
            </w:r>
          </w:p>
          <w:p w:rsidR="003C3C38" w:rsidRPr="00851939" w:rsidRDefault="003C3C38" w:rsidP="003C3C38">
            <w:pPr>
              <w:jc w:val="both"/>
              <w:rPr>
                <w:szCs w:val="28"/>
                <w:lang w:val="kk-KZ"/>
              </w:rPr>
            </w:pPr>
            <w:r w:rsidRPr="00851939">
              <w:rPr>
                <w:szCs w:val="28"/>
                <w:lang w:val="kk-KZ"/>
              </w:rPr>
              <w:t xml:space="preserve">              Е – емтиханбағасыныңсандықэквиваленті.</w:t>
            </w:r>
          </w:p>
          <w:p w:rsidR="003C3C38" w:rsidRPr="00851939" w:rsidRDefault="003C3C38" w:rsidP="003C3C38">
            <w:pPr>
              <w:jc w:val="both"/>
              <w:rPr>
                <w:szCs w:val="28"/>
                <w:lang w:val="kk-KZ"/>
              </w:rPr>
            </w:pPr>
            <w:r w:rsidRPr="00851939">
              <w:rPr>
                <w:szCs w:val="28"/>
                <w:lang w:val="kk-KZ"/>
              </w:rPr>
              <w:t xml:space="preserve">             -Қорытынды</w:t>
            </w:r>
            <w:r>
              <w:rPr>
                <w:szCs w:val="28"/>
                <w:lang w:val="kk-KZ"/>
              </w:rPr>
              <w:t xml:space="preserve"> </w:t>
            </w:r>
            <w:r w:rsidRPr="00851939">
              <w:rPr>
                <w:szCs w:val="28"/>
                <w:lang w:val="kk-KZ"/>
              </w:rPr>
              <w:t>бағаның</w:t>
            </w:r>
            <w:r>
              <w:rPr>
                <w:szCs w:val="28"/>
                <w:lang w:val="kk-KZ"/>
              </w:rPr>
              <w:t xml:space="preserve"> </w:t>
            </w:r>
            <w:r w:rsidRPr="00851939">
              <w:rPr>
                <w:szCs w:val="28"/>
                <w:lang w:val="kk-KZ"/>
              </w:rPr>
              <w:t>әріптік</w:t>
            </w:r>
            <w:r>
              <w:rPr>
                <w:szCs w:val="28"/>
                <w:lang w:val="kk-KZ"/>
              </w:rPr>
              <w:t xml:space="preserve"> </w:t>
            </w:r>
            <w:r w:rsidRPr="00851939">
              <w:rPr>
                <w:szCs w:val="28"/>
                <w:lang w:val="kk-KZ"/>
              </w:rPr>
              <w:t>және</w:t>
            </w:r>
            <w:r>
              <w:rPr>
                <w:szCs w:val="28"/>
                <w:lang w:val="kk-KZ"/>
              </w:rPr>
              <w:t xml:space="preserve"> </w:t>
            </w:r>
            <w:r w:rsidRPr="00851939">
              <w:rPr>
                <w:szCs w:val="28"/>
                <w:lang w:val="kk-KZ"/>
              </w:rPr>
              <w:t>сандық</w:t>
            </w:r>
            <w:r>
              <w:rPr>
                <w:szCs w:val="28"/>
                <w:lang w:val="kk-KZ"/>
              </w:rPr>
              <w:t xml:space="preserve"> </w:t>
            </w:r>
            <w:r w:rsidRPr="00851939">
              <w:rPr>
                <w:szCs w:val="28"/>
                <w:lang w:val="kk-KZ"/>
              </w:rPr>
              <w:t>эквиваленттері</w:t>
            </w:r>
            <w:r>
              <w:rPr>
                <w:szCs w:val="28"/>
                <w:lang w:val="kk-KZ"/>
              </w:rPr>
              <w:t xml:space="preserve"> </w:t>
            </w:r>
            <w:r w:rsidRPr="00851939">
              <w:rPr>
                <w:szCs w:val="28"/>
                <w:lang w:val="kk-KZ"/>
              </w:rPr>
              <w:t>келесі</w:t>
            </w:r>
            <w:r>
              <w:rPr>
                <w:szCs w:val="28"/>
                <w:lang w:val="kk-KZ"/>
              </w:rPr>
              <w:t xml:space="preserve"> </w:t>
            </w:r>
            <w:r w:rsidRPr="00851939">
              <w:rPr>
                <w:szCs w:val="28"/>
                <w:lang w:val="kk-KZ"/>
              </w:rPr>
              <w:t>кестеде</w:t>
            </w:r>
            <w:r>
              <w:rPr>
                <w:szCs w:val="28"/>
                <w:lang w:val="kk-KZ"/>
              </w:rPr>
              <w:t xml:space="preserve"> </w:t>
            </w:r>
            <w:r w:rsidRPr="00851939">
              <w:rPr>
                <w:szCs w:val="28"/>
                <w:lang w:val="kk-KZ"/>
              </w:rPr>
              <w:t>көрсетілген:</w:t>
            </w:r>
          </w:p>
          <w:p w:rsidR="001D1C88" w:rsidRPr="003C3C38" w:rsidRDefault="001D1C88" w:rsidP="00793658">
            <w:pPr>
              <w:rPr>
                <w:lang w:val="kk-KZ"/>
              </w:rPr>
            </w:pPr>
          </w:p>
        </w:tc>
      </w:tr>
    </w:tbl>
    <w:p w:rsidR="001D1C88" w:rsidRPr="003C3C38" w:rsidRDefault="001D1C88" w:rsidP="001D1C88">
      <w:pPr>
        <w:jc w:val="right"/>
        <w:rPr>
          <w:lang w:val="kk-KZ"/>
        </w:rPr>
      </w:pPr>
    </w:p>
    <w:p w:rsidR="001D1C88" w:rsidRDefault="001D1C88" w:rsidP="001D1C88">
      <w:pPr>
        <w:jc w:val="center"/>
        <w:rPr>
          <w:b/>
        </w:rPr>
      </w:pPr>
      <w:r>
        <w:rPr>
          <w:b/>
          <w:lang w:val="kk-KZ"/>
        </w:rPr>
        <w:t xml:space="preserve">Оқу курсының мазмұнын </w:t>
      </w:r>
      <w:r w:rsidRPr="00997A7B">
        <w:rPr>
          <w:b/>
        </w:rPr>
        <w:t>іскеасыру</w:t>
      </w:r>
      <w:r>
        <w:rPr>
          <w:b/>
        </w:rPr>
        <w:t>к</w:t>
      </w:r>
      <w:r w:rsidRPr="00997A7B">
        <w:rPr>
          <w:b/>
        </w:rPr>
        <w:t>үнтізбе</w:t>
      </w:r>
      <w:r>
        <w:rPr>
          <w:b/>
          <w:lang w:val="kk-KZ"/>
        </w:rPr>
        <w:t>сі</w:t>
      </w:r>
      <w:r>
        <w:rPr>
          <w:b/>
        </w:rPr>
        <w:t>:</w:t>
      </w:r>
    </w:p>
    <w:p w:rsidR="001D1C88" w:rsidRDefault="001D1C88" w:rsidP="001D1C88">
      <w:pPr>
        <w:ind w:left="-114"/>
        <w:jc w:val="both"/>
        <w:rPr>
          <w:b/>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6354"/>
        <w:gridCol w:w="1276"/>
        <w:gridCol w:w="1334"/>
      </w:tblGrid>
      <w:tr w:rsidR="001D1C88" w:rsidTr="00793658">
        <w:tc>
          <w:tcPr>
            <w:tcW w:w="876"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rPr>
                <w:lang w:val="kk-KZ"/>
              </w:rPr>
              <w:t>Апта</w:t>
            </w:r>
            <w:r>
              <w:t xml:space="preserve"> / </w:t>
            </w:r>
            <w:r>
              <w:rPr>
                <w:lang w:val="kk-KZ"/>
              </w:rPr>
              <w:t>күні</w:t>
            </w:r>
          </w:p>
        </w:tc>
        <w:tc>
          <w:tcPr>
            <w:tcW w:w="6354"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rPr>
                <w:lang w:val="kk-KZ"/>
              </w:rPr>
              <w:t>Тақырыптың атауы</w:t>
            </w:r>
            <w:r>
              <w:t xml:space="preserve"> (</w:t>
            </w:r>
            <w:r>
              <w:rPr>
                <w:lang w:val="kk-KZ"/>
              </w:rPr>
              <w:t>дәріс</w:t>
            </w:r>
            <w:r>
              <w:t>, практи</w:t>
            </w:r>
            <w:r>
              <w:rPr>
                <w:lang w:val="kk-KZ"/>
              </w:rPr>
              <w:t>калық сабақ</w:t>
            </w:r>
            <w:r>
              <w:t xml:space="preserve">, </w:t>
            </w:r>
            <w:r>
              <w:rPr>
                <w:lang w:val="kk-KZ"/>
              </w:rPr>
              <w:t>БӨЖ</w:t>
            </w:r>
            <w:r>
              <w:t>)</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rPr>
                <w:lang w:val="kk-KZ"/>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t>Максимал</w:t>
            </w:r>
            <w:r>
              <w:rPr>
                <w:lang w:val="kk-KZ"/>
              </w:rPr>
              <w:t xml:space="preserve">ды </w:t>
            </w:r>
            <w:r>
              <w:t xml:space="preserve"> балл</w:t>
            </w:r>
          </w:p>
        </w:tc>
      </w:tr>
      <w:tr w:rsidR="001D1C88" w:rsidTr="00793658">
        <w:tc>
          <w:tcPr>
            <w:tcW w:w="876"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t>5</w:t>
            </w:r>
          </w:p>
        </w:tc>
      </w:tr>
      <w:tr w:rsidR="001D1C88" w:rsidRPr="00793658" w:rsidTr="007C27F6">
        <w:trPr>
          <w:trHeight w:val="311"/>
        </w:trPr>
        <w:tc>
          <w:tcPr>
            <w:tcW w:w="876" w:type="dxa"/>
            <w:vMerge w:val="restart"/>
            <w:tcBorders>
              <w:top w:val="single" w:sz="4" w:space="0" w:color="auto"/>
              <w:left w:val="single" w:sz="4" w:space="0" w:color="auto"/>
              <w:bottom w:val="single" w:sz="4" w:space="0" w:color="auto"/>
              <w:right w:val="single" w:sz="4" w:space="0" w:color="auto"/>
            </w:tcBorders>
            <w:hideMark/>
          </w:tcPr>
          <w:p w:rsidR="001D1C88" w:rsidRDefault="001D1C88" w:rsidP="00793658">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1D1C88" w:rsidRPr="007C27F6" w:rsidRDefault="001D1C88" w:rsidP="00793658">
            <w:pPr>
              <w:jc w:val="both"/>
              <w:rPr>
                <w:lang w:val="en-US"/>
              </w:rPr>
            </w:pPr>
            <w:r>
              <w:t xml:space="preserve">1. </w:t>
            </w:r>
            <w:r>
              <w:rPr>
                <w:lang w:val="kk-KZ"/>
              </w:rPr>
              <w:t>Дәріс</w:t>
            </w:r>
            <w:r w:rsidR="00793658">
              <w:rPr>
                <w:lang w:val="kk-KZ"/>
              </w:rPr>
              <w:t xml:space="preserve">. Кіріспе. Кинематика негіздері. </w:t>
            </w:r>
          </w:p>
        </w:tc>
        <w:tc>
          <w:tcPr>
            <w:tcW w:w="1276"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D1C88" w:rsidRPr="007C27F6" w:rsidRDefault="007C27F6" w:rsidP="00793658">
            <w:pPr>
              <w:jc w:val="center"/>
              <w:rPr>
                <w:lang w:val="en-US"/>
              </w:rPr>
            </w:pPr>
            <w:r>
              <w:rPr>
                <w:lang w:val="en-US"/>
              </w:rPr>
              <w:t>5</w:t>
            </w:r>
          </w:p>
        </w:tc>
      </w:tr>
      <w:tr w:rsidR="001D1C88" w:rsidRPr="00646B88" w:rsidTr="007C27F6">
        <w:trPr>
          <w:trHeight w:val="260"/>
        </w:trPr>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Pr="00793658" w:rsidRDefault="001D1C88" w:rsidP="00793658">
            <w:pP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jc w:val="both"/>
              <w:rPr>
                <w:lang w:val="kk-KZ"/>
              </w:rPr>
            </w:pPr>
            <w:r w:rsidRPr="00793658">
              <w:rPr>
                <w:lang w:val="kk-KZ"/>
              </w:rPr>
              <w:t>1.</w:t>
            </w:r>
            <w:r w:rsidR="00793658">
              <w:rPr>
                <w:lang w:val="kk-KZ"/>
              </w:rPr>
              <w:t xml:space="preserve">Зертханалық жұмыс. </w:t>
            </w:r>
            <w:r w:rsidR="00793658">
              <w:rPr>
                <w:color w:val="000000"/>
                <w:szCs w:val="28"/>
                <w:lang w:val="kk-KZ"/>
              </w:rPr>
              <w:t>Қауіпсіздік ережесімен танысу</w:t>
            </w:r>
          </w:p>
        </w:tc>
        <w:tc>
          <w:tcPr>
            <w:tcW w:w="1276"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D1C88" w:rsidRPr="007C27F6" w:rsidRDefault="007C27F6" w:rsidP="00793658">
            <w:pPr>
              <w:jc w:val="center"/>
              <w:rPr>
                <w:lang w:val="en-US"/>
              </w:rPr>
            </w:pPr>
            <w:r>
              <w:rPr>
                <w:lang w:val="en-US"/>
              </w:rPr>
              <w:t>7</w:t>
            </w:r>
          </w:p>
        </w:tc>
      </w:tr>
      <w:tr w:rsidR="001D1C88" w:rsidRPr="00793658" w:rsidTr="00793658">
        <w:tc>
          <w:tcPr>
            <w:tcW w:w="876" w:type="dxa"/>
            <w:vMerge w:val="restart"/>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jc w:val="center"/>
              <w:rPr>
                <w:lang w:val="kk-KZ"/>
              </w:rPr>
            </w:pPr>
            <w:r w:rsidRPr="00793658">
              <w:rPr>
                <w:lang w:val="kk-KZ"/>
              </w:rPr>
              <w:t>2</w:t>
            </w:r>
          </w:p>
        </w:tc>
        <w:tc>
          <w:tcPr>
            <w:tcW w:w="6354" w:type="dxa"/>
            <w:tcBorders>
              <w:top w:val="single" w:sz="4" w:space="0" w:color="auto"/>
              <w:left w:val="single" w:sz="4" w:space="0" w:color="auto"/>
              <w:bottom w:val="single" w:sz="4" w:space="0" w:color="auto"/>
              <w:right w:val="single" w:sz="4" w:space="0" w:color="auto"/>
            </w:tcBorders>
          </w:tcPr>
          <w:p w:rsidR="001D1C88" w:rsidRPr="007C27F6" w:rsidRDefault="001D1C88" w:rsidP="007C27F6">
            <w:pPr>
              <w:jc w:val="both"/>
              <w:rPr>
                <w:lang w:val="en-US"/>
              </w:rPr>
            </w:pPr>
            <w:r w:rsidRPr="00793658">
              <w:rPr>
                <w:lang w:val="kk-KZ"/>
              </w:rPr>
              <w:t>2. Дәріс</w:t>
            </w:r>
            <w:r w:rsidR="00793658">
              <w:rPr>
                <w:lang w:val="kk-KZ"/>
              </w:rPr>
              <w:t xml:space="preserve">. Динамика бастамалары. </w:t>
            </w:r>
          </w:p>
        </w:tc>
        <w:tc>
          <w:tcPr>
            <w:tcW w:w="1276"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D1C88" w:rsidRPr="007C27F6" w:rsidRDefault="007C27F6" w:rsidP="00793658">
            <w:pPr>
              <w:jc w:val="center"/>
              <w:rPr>
                <w:lang w:val="en-US"/>
              </w:rPr>
            </w:pPr>
            <w:r>
              <w:rPr>
                <w:lang w:val="en-US"/>
              </w:rPr>
              <w:t>5</w:t>
            </w:r>
          </w:p>
        </w:tc>
      </w:tr>
      <w:tr w:rsidR="001D1C88" w:rsidRPr="00646B88" w:rsidTr="00793658">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Pr="00793658" w:rsidRDefault="001D1C88" w:rsidP="00793658">
            <w:pP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jc w:val="both"/>
              <w:rPr>
                <w:lang w:val="kk-KZ"/>
              </w:rPr>
            </w:pPr>
            <w:r w:rsidRPr="00793658">
              <w:rPr>
                <w:lang w:val="kk-KZ"/>
              </w:rPr>
              <w:t xml:space="preserve">2. </w:t>
            </w:r>
            <w:r w:rsidR="00793658">
              <w:rPr>
                <w:lang w:val="kk-KZ"/>
              </w:rPr>
              <w:t>Зертханалық жұмыс.</w:t>
            </w:r>
            <w:r w:rsidR="00793658">
              <w:rPr>
                <w:color w:val="000000"/>
                <w:szCs w:val="28"/>
                <w:lang w:val="kk-KZ"/>
              </w:rPr>
              <w:t xml:space="preserve"> Денелердің сызықтық өлшемдерін штангенциркульмен өлшеу</w:t>
            </w:r>
          </w:p>
        </w:tc>
        <w:tc>
          <w:tcPr>
            <w:tcW w:w="1276"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D1C88" w:rsidRPr="007C27F6" w:rsidRDefault="007C27F6" w:rsidP="00793658">
            <w:pPr>
              <w:jc w:val="center"/>
              <w:rPr>
                <w:lang w:val="en-US"/>
              </w:rPr>
            </w:pPr>
            <w:r>
              <w:rPr>
                <w:lang w:val="en-US"/>
              </w:rPr>
              <w:t>7</w:t>
            </w:r>
          </w:p>
        </w:tc>
      </w:tr>
      <w:tr w:rsidR="001D1C88" w:rsidRPr="00793658" w:rsidTr="00793658">
        <w:tc>
          <w:tcPr>
            <w:tcW w:w="876" w:type="dxa"/>
            <w:vMerge w:val="restart"/>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jc w:val="center"/>
              <w:rPr>
                <w:lang w:val="kk-KZ"/>
              </w:rPr>
            </w:pPr>
            <w:r w:rsidRPr="00793658">
              <w:rPr>
                <w:lang w:val="kk-KZ"/>
              </w:rPr>
              <w:t>3</w:t>
            </w:r>
          </w:p>
        </w:tc>
        <w:tc>
          <w:tcPr>
            <w:tcW w:w="6354" w:type="dxa"/>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tabs>
                <w:tab w:val="left" w:pos="261"/>
              </w:tabs>
              <w:ind w:left="18"/>
              <w:jc w:val="both"/>
              <w:rPr>
                <w:lang w:val="kk-KZ"/>
              </w:rPr>
            </w:pPr>
            <w:r w:rsidRPr="00793658">
              <w:rPr>
                <w:lang w:val="kk-KZ"/>
              </w:rPr>
              <w:t xml:space="preserve">3. </w:t>
            </w:r>
            <w:r>
              <w:rPr>
                <w:lang w:val="kk-KZ"/>
              </w:rPr>
              <w:t>Дәріс</w:t>
            </w:r>
            <w:r w:rsidR="00793658">
              <w:rPr>
                <w:lang w:val="kk-KZ"/>
              </w:rPr>
              <w:t xml:space="preserve">. Энергияның сақталу заңдары. </w:t>
            </w:r>
          </w:p>
        </w:tc>
        <w:tc>
          <w:tcPr>
            <w:tcW w:w="1276"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D1C88" w:rsidRPr="007C27F6" w:rsidRDefault="007C27F6" w:rsidP="00793658">
            <w:pPr>
              <w:jc w:val="center"/>
              <w:rPr>
                <w:lang w:val="en-US"/>
              </w:rPr>
            </w:pPr>
            <w:r>
              <w:rPr>
                <w:lang w:val="en-US"/>
              </w:rPr>
              <w:t>5</w:t>
            </w:r>
          </w:p>
        </w:tc>
      </w:tr>
      <w:tr w:rsidR="001D1C88" w:rsidRPr="00793658" w:rsidTr="00793658">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Pr="00793658" w:rsidRDefault="001D1C88" w:rsidP="00793658">
            <w:pP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tabs>
                <w:tab w:val="left" w:pos="318"/>
              </w:tabs>
              <w:ind w:left="18"/>
              <w:rPr>
                <w:lang w:val="kk-KZ"/>
              </w:rPr>
            </w:pPr>
            <w:r w:rsidRPr="00793658">
              <w:rPr>
                <w:lang w:val="kk-KZ"/>
              </w:rPr>
              <w:t>3</w:t>
            </w:r>
            <w:r>
              <w:rPr>
                <w:lang w:val="kk-KZ"/>
              </w:rPr>
              <w:t xml:space="preserve">. </w:t>
            </w:r>
            <w:r w:rsidR="00793658">
              <w:rPr>
                <w:lang w:val="kk-KZ"/>
              </w:rPr>
              <w:t xml:space="preserve">Зертханалық жұмыс. </w:t>
            </w:r>
            <w:r w:rsidR="00793658">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D1C88" w:rsidRPr="007C27F6" w:rsidRDefault="007C27F6" w:rsidP="00793658">
            <w:pPr>
              <w:jc w:val="center"/>
              <w:rPr>
                <w:lang w:val="en-US"/>
              </w:rPr>
            </w:pPr>
            <w:r>
              <w:rPr>
                <w:lang w:val="en-US"/>
              </w:rPr>
              <w:t>7</w:t>
            </w:r>
          </w:p>
        </w:tc>
      </w:tr>
      <w:tr w:rsidR="001D1C88" w:rsidRPr="00793658" w:rsidTr="00793658">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Pr="00793658" w:rsidRDefault="001D1C88" w:rsidP="00793658">
            <w:pP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1D1C88" w:rsidRPr="00793658" w:rsidRDefault="001D1C88" w:rsidP="00793658">
            <w:pPr>
              <w:tabs>
                <w:tab w:val="left" w:pos="318"/>
              </w:tabs>
              <w:ind w:left="18"/>
              <w:rPr>
                <w:lang w:val="kk-KZ"/>
              </w:rPr>
            </w:pPr>
            <w:r>
              <w:rPr>
                <w:lang w:val="kk-KZ"/>
              </w:rPr>
              <w:t>БОӨЖ</w:t>
            </w:r>
            <w:r w:rsidRPr="00793658">
              <w:rPr>
                <w:lang w:val="kk-KZ"/>
              </w:rPr>
              <w:t xml:space="preserve">: </w:t>
            </w:r>
            <w:r w:rsidR="00793658" w:rsidRPr="002D18BE">
              <w:t>Механика</w:t>
            </w:r>
          </w:p>
        </w:tc>
        <w:tc>
          <w:tcPr>
            <w:tcW w:w="1276" w:type="dxa"/>
            <w:tcBorders>
              <w:top w:val="single" w:sz="4" w:space="0" w:color="auto"/>
              <w:left w:val="single" w:sz="4" w:space="0" w:color="auto"/>
              <w:bottom w:val="single" w:sz="4" w:space="0" w:color="auto"/>
              <w:right w:val="single" w:sz="4" w:space="0" w:color="auto"/>
            </w:tcBorders>
          </w:tcPr>
          <w:p w:rsidR="001D1C88" w:rsidRPr="00793658" w:rsidRDefault="001D1C88" w:rsidP="00793658">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1D1C88" w:rsidRPr="00646B88" w:rsidRDefault="00646B88" w:rsidP="00793658">
            <w:pPr>
              <w:jc w:val="center"/>
              <w:rPr>
                <w:lang w:val="en-US"/>
              </w:rPr>
            </w:pPr>
            <w:r>
              <w:rPr>
                <w:lang w:val="en-US"/>
              </w:rPr>
              <w:t>5</w:t>
            </w:r>
          </w:p>
        </w:tc>
      </w:tr>
      <w:tr w:rsidR="00793658" w:rsidRPr="00793658" w:rsidTr="007C27F6">
        <w:trPr>
          <w:trHeight w:val="273"/>
        </w:trPr>
        <w:tc>
          <w:tcPr>
            <w:tcW w:w="876" w:type="dxa"/>
            <w:vMerge w:val="restart"/>
            <w:tcBorders>
              <w:top w:val="single" w:sz="4" w:space="0" w:color="auto"/>
              <w:left w:val="single" w:sz="4" w:space="0" w:color="auto"/>
              <w:right w:val="single" w:sz="4" w:space="0" w:color="auto"/>
            </w:tcBorders>
            <w:hideMark/>
          </w:tcPr>
          <w:p w:rsidR="00793658" w:rsidRPr="00793658" w:rsidRDefault="00AD7645" w:rsidP="00793658">
            <w:pPr>
              <w:jc w:val="center"/>
              <w:rPr>
                <w:lang w:val="kk-KZ"/>
              </w:rPr>
            </w:pPr>
            <w:r>
              <w:rPr>
                <w:lang w:val="kk-KZ"/>
              </w:rPr>
              <w:t>4</w:t>
            </w:r>
          </w:p>
        </w:tc>
        <w:tc>
          <w:tcPr>
            <w:tcW w:w="6354" w:type="dxa"/>
            <w:tcBorders>
              <w:top w:val="single" w:sz="4" w:space="0" w:color="auto"/>
              <w:left w:val="single" w:sz="4" w:space="0" w:color="auto"/>
              <w:bottom w:val="single" w:sz="4" w:space="0" w:color="auto"/>
              <w:right w:val="single" w:sz="4" w:space="0" w:color="auto"/>
            </w:tcBorders>
            <w:hideMark/>
          </w:tcPr>
          <w:p w:rsidR="00793658" w:rsidRPr="00793658" w:rsidRDefault="00793658" w:rsidP="00D946B5">
            <w:pPr>
              <w:jc w:val="both"/>
              <w:rPr>
                <w:lang w:val="kk-KZ"/>
              </w:rPr>
            </w:pPr>
            <w:r>
              <w:rPr>
                <w:lang w:val="kk-KZ"/>
              </w:rPr>
              <w:t>4</w:t>
            </w:r>
            <w:r>
              <w:t xml:space="preserve">. </w:t>
            </w:r>
            <w:r>
              <w:rPr>
                <w:lang w:val="kk-KZ"/>
              </w:rPr>
              <w:t>Дәріс.</w:t>
            </w:r>
            <w:r w:rsidR="00D946B5">
              <w:rPr>
                <w:lang w:val="kk-KZ"/>
              </w:rPr>
              <w:t>Сүйықтар динамикасы</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793658"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93658" w:rsidRPr="007C27F6" w:rsidRDefault="007C27F6" w:rsidP="00793658">
            <w:pPr>
              <w:jc w:val="center"/>
              <w:rPr>
                <w:lang w:val="en-US"/>
              </w:rPr>
            </w:pPr>
            <w:r>
              <w:rPr>
                <w:lang w:val="en-US"/>
              </w:rPr>
              <w:t>5</w:t>
            </w:r>
          </w:p>
        </w:tc>
      </w:tr>
      <w:tr w:rsidR="00793658" w:rsidRPr="00793658" w:rsidTr="00793658">
        <w:trPr>
          <w:trHeight w:val="383"/>
        </w:trPr>
        <w:tc>
          <w:tcPr>
            <w:tcW w:w="876" w:type="dxa"/>
            <w:vMerge/>
            <w:tcBorders>
              <w:left w:val="single" w:sz="4" w:space="0" w:color="auto"/>
              <w:bottom w:val="single" w:sz="4" w:space="0" w:color="auto"/>
              <w:right w:val="single" w:sz="4" w:space="0" w:color="auto"/>
            </w:tcBorders>
            <w:hideMark/>
          </w:tcPr>
          <w:p w:rsidR="00793658" w:rsidRPr="00793658" w:rsidRDefault="00793658"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793658" w:rsidRDefault="00793658" w:rsidP="00793658">
            <w:pPr>
              <w:jc w:val="both"/>
              <w:rPr>
                <w:lang w:val="kk-KZ"/>
              </w:rPr>
            </w:pPr>
            <w:r>
              <w:rPr>
                <w:lang w:val="kk-KZ"/>
              </w:rPr>
              <w:t>4</w:t>
            </w:r>
            <w:r w:rsidRPr="00793658">
              <w:rPr>
                <w:lang w:val="kk-KZ"/>
              </w:rPr>
              <w:t>.</w:t>
            </w:r>
            <w:r>
              <w:rPr>
                <w:lang w:val="kk-KZ"/>
              </w:rPr>
              <w:t xml:space="preserve">Зертханалық жұмыс. </w:t>
            </w:r>
          </w:p>
        </w:tc>
        <w:tc>
          <w:tcPr>
            <w:tcW w:w="1276" w:type="dxa"/>
            <w:tcBorders>
              <w:top w:val="single" w:sz="4" w:space="0" w:color="auto"/>
              <w:left w:val="single" w:sz="4" w:space="0" w:color="auto"/>
              <w:bottom w:val="single" w:sz="4" w:space="0" w:color="auto"/>
              <w:right w:val="single" w:sz="4" w:space="0" w:color="auto"/>
            </w:tcBorders>
          </w:tcPr>
          <w:p w:rsidR="00793658"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93658" w:rsidRPr="007C27F6" w:rsidRDefault="007C27F6" w:rsidP="00793658">
            <w:pPr>
              <w:jc w:val="center"/>
              <w:rPr>
                <w:lang w:val="en-US"/>
              </w:rPr>
            </w:pPr>
            <w:r>
              <w:rPr>
                <w:lang w:val="en-US"/>
              </w:rPr>
              <w:t>7</w:t>
            </w:r>
          </w:p>
        </w:tc>
      </w:tr>
      <w:tr w:rsidR="00AD7645" w:rsidRPr="00793658" w:rsidTr="007C27F6">
        <w:trPr>
          <w:trHeight w:val="272"/>
        </w:trPr>
        <w:tc>
          <w:tcPr>
            <w:tcW w:w="876" w:type="dxa"/>
            <w:vMerge w:val="restart"/>
            <w:tcBorders>
              <w:top w:val="single" w:sz="4" w:space="0" w:color="auto"/>
              <w:left w:val="single" w:sz="4" w:space="0" w:color="auto"/>
              <w:right w:val="single" w:sz="4" w:space="0" w:color="auto"/>
            </w:tcBorders>
          </w:tcPr>
          <w:p w:rsidR="00AD7645" w:rsidRPr="00793658" w:rsidRDefault="00AD7645" w:rsidP="00793658">
            <w:pPr>
              <w:jc w:val="center"/>
              <w:rPr>
                <w:lang w:val="kk-KZ"/>
              </w:rPr>
            </w:pPr>
            <w:r>
              <w:rPr>
                <w:lang w:val="kk-KZ"/>
              </w:rPr>
              <w:t>5</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261"/>
              </w:tabs>
              <w:ind w:left="18"/>
              <w:jc w:val="both"/>
              <w:rPr>
                <w:lang w:val="kk-KZ"/>
              </w:rPr>
            </w:pPr>
            <w:r>
              <w:rPr>
                <w:lang w:val="kk-KZ"/>
              </w:rPr>
              <w:t>5</w:t>
            </w:r>
            <w:r w:rsidRPr="00793658">
              <w:rPr>
                <w:lang w:val="kk-KZ"/>
              </w:rPr>
              <w:t xml:space="preserve">. </w:t>
            </w:r>
            <w:r>
              <w:rPr>
                <w:lang w:val="kk-KZ"/>
              </w:rPr>
              <w:t xml:space="preserve">Дәріс. </w:t>
            </w:r>
            <w:r w:rsidR="00D946B5">
              <w:rPr>
                <w:lang w:val="kk-KZ"/>
              </w:rPr>
              <w:t>Молекулалық кинематикалық теория</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300"/>
        </w:trPr>
        <w:tc>
          <w:tcPr>
            <w:tcW w:w="876" w:type="dxa"/>
            <w:vMerge/>
            <w:tcBorders>
              <w:left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 xml:space="preserve">5. Зертханалық жұмыс. </w:t>
            </w:r>
            <w:r>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7</w:t>
            </w:r>
          </w:p>
        </w:tc>
      </w:tr>
      <w:tr w:rsidR="00AD7645" w:rsidRPr="00793658" w:rsidTr="00646B88">
        <w:trPr>
          <w:trHeight w:val="270"/>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318"/>
              </w:tabs>
              <w:ind w:left="18"/>
              <w:rPr>
                <w:lang w:val="kk-KZ"/>
              </w:rPr>
            </w:pPr>
            <w:r>
              <w:rPr>
                <w:lang w:val="kk-KZ"/>
              </w:rPr>
              <w:t>БОӨЖ</w:t>
            </w:r>
            <w:r w:rsidRPr="00793658">
              <w:rPr>
                <w:lang w:val="kk-KZ"/>
              </w:rPr>
              <w:t xml:space="preserve">: </w:t>
            </w:r>
            <w:r w:rsidR="00D946B5">
              <w:rPr>
                <w:lang w:val="kk-KZ"/>
              </w:rPr>
              <w:t xml:space="preserve">Молекулалық физика </w:t>
            </w:r>
          </w:p>
        </w:tc>
        <w:tc>
          <w:tcPr>
            <w:tcW w:w="1276" w:type="dxa"/>
            <w:tcBorders>
              <w:top w:val="single" w:sz="4" w:space="0" w:color="auto"/>
              <w:left w:val="single" w:sz="4" w:space="0" w:color="auto"/>
              <w:bottom w:val="single" w:sz="4" w:space="0" w:color="auto"/>
              <w:right w:val="single" w:sz="4" w:space="0" w:color="auto"/>
            </w:tcBorders>
          </w:tcPr>
          <w:p w:rsidR="00AD7645" w:rsidRPr="00793658" w:rsidRDefault="00AD7645" w:rsidP="00793658">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5</w:t>
            </w:r>
          </w:p>
        </w:tc>
      </w:tr>
      <w:tr w:rsidR="00AD7645" w:rsidRPr="00793658" w:rsidTr="007C27F6">
        <w:trPr>
          <w:trHeight w:val="248"/>
        </w:trPr>
        <w:tc>
          <w:tcPr>
            <w:tcW w:w="876" w:type="dxa"/>
            <w:vMerge w:val="restart"/>
            <w:tcBorders>
              <w:top w:val="single" w:sz="4" w:space="0" w:color="auto"/>
              <w:left w:val="single" w:sz="4" w:space="0" w:color="auto"/>
              <w:right w:val="single" w:sz="4" w:space="0" w:color="auto"/>
            </w:tcBorders>
          </w:tcPr>
          <w:p w:rsidR="00AD7645" w:rsidRPr="00793658" w:rsidRDefault="00AD7645" w:rsidP="00793658">
            <w:pPr>
              <w:jc w:val="center"/>
              <w:rPr>
                <w:lang w:val="kk-KZ"/>
              </w:rPr>
            </w:pPr>
            <w:r>
              <w:rPr>
                <w:lang w:val="kk-KZ"/>
              </w:rPr>
              <w:t>6</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jc w:val="both"/>
              <w:rPr>
                <w:lang w:val="kk-KZ"/>
              </w:rPr>
            </w:pPr>
            <w:r>
              <w:rPr>
                <w:lang w:val="kk-KZ"/>
              </w:rPr>
              <w:t>6</w:t>
            </w:r>
            <w:r>
              <w:t xml:space="preserve">. </w:t>
            </w:r>
            <w:r>
              <w:rPr>
                <w:lang w:val="kk-KZ"/>
              </w:rPr>
              <w:t xml:space="preserve">Дәріс. </w:t>
            </w:r>
            <w:r w:rsidR="00D946B5">
              <w:rPr>
                <w:lang w:val="kk-KZ"/>
              </w:rPr>
              <w:t>Термодинамика негіздері</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300"/>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Default="00AD7645" w:rsidP="00646B88">
            <w:pPr>
              <w:jc w:val="both"/>
              <w:rPr>
                <w:lang w:val="kk-KZ"/>
              </w:rPr>
            </w:pPr>
            <w:r>
              <w:rPr>
                <w:lang w:val="kk-KZ"/>
              </w:rPr>
              <w:t>6</w:t>
            </w:r>
            <w:r w:rsidRPr="00793658">
              <w:rPr>
                <w:lang w:val="kk-KZ"/>
              </w:rPr>
              <w:t>.</w:t>
            </w:r>
            <w:r>
              <w:rPr>
                <w:lang w:val="kk-KZ"/>
              </w:rPr>
              <w:t xml:space="preserve">Зертханалық жұмыс.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7</w:t>
            </w:r>
          </w:p>
        </w:tc>
      </w:tr>
      <w:tr w:rsidR="00AD7645" w:rsidRPr="00793658" w:rsidTr="00646B88">
        <w:trPr>
          <w:trHeight w:val="195"/>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7</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261"/>
              </w:tabs>
              <w:ind w:left="18"/>
              <w:jc w:val="both"/>
              <w:rPr>
                <w:lang w:val="kk-KZ"/>
              </w:rPr>
            </w:pPr>
            <w:r>
              <w:rPr>
                <w:lang w:val="kk-KZ"/>
              </w:rPr>
              <w:t>7</w:t>
            </w:r>
            <w:r w:rsidRPr="00793658">
              <w:rPr>
                <w:lang w:val="kk-KZ"/>
              </w:rPr>
              <w:t xml:space="preserve">. </w:t>
            </w:r>
            <w:r>
              <w:rPr>
                <w:lang w:val="kk-KZ"/>
              </w:rPr>
              <w:t>Дәріс.</w:t>
            </w:r>
            <w:r w:rsidR="00D946B5">
              <w:rPr>
                <w:lang w:val="kk-KZ"/>
              </w:rPr>
              <w:t xml:space="preserve"> Электростатика</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135"/>
        </w:trPr>
        <w:tc>
          <w:tcPr>
            <w:tcW w:w="876" w:type="dxa"/>
            <w:vMerge/>
            <w:tcBorders>
              <w:left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 xml:space="preserve">7. Зертханалық жұмыс. </w:t>
            </w:r>
            <w:r>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8</w:t>
            </w:r>
          </w:p>
        </w:tc>
      </w:tr>
      <w:tr w:rsidR="00AD7645" w:rsidRPr="00793658" w:rsidTr="00646B88">
        <w:trPr>
          <w:trHeight w:val="195"/>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БОӨЖ</w:t>
            </w:r>
            <w:r w:rsidRPr="00793658">
              <w:rPr>
                <w:lang w:val="kk-KZ"/>
              </w:rPr>
              <w:t xml:space="preserve">: </w:t>
            </w:r>
            <w:r w:rsidR="00D946B5">
              <w:rPr>
                <w:lang w:val="kk-KZ"/>
              </w:rPr>
              <w:t>Өріс потенциалдары</w:t>
            </w:r>
          </w:p>
        </w:tc>
        <w:tc>
          <w:tcPr>
            <w:tcW w:w="1276" w:type="dxa"/>
            <w:tcBorders>
              <w:top w:val="single" w:sz="4" w:space="0" w:color="auto"/>
              <w:left w:val="single" w:sz="4" w:space="0" w:color="auto"/>
              <w:bottom w:val="single" w:sz="4" w:space="0" w:color="auto"/>
              <w:right w:val="single" w:sz="4" w:space="0" w:color="auto"/>
            </w:tcBorders>
          </w:tcPr>
          <w:p w:rsidR="00AD7645" w:rsidRPr="00793658" w:rsidRDefault="00AD7645" w:rsidP="00793658">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5</w:t>
            </w:r>
          </w:p>
        </w:tc>
      </w:tr>
      <w:tr w:rsidR="00AD7645" w:rsidRPr="00793658" w:rsidTr="00646B88">
        <w:trPr>
          <w:trHeight w:val="435"/>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8</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jc w:val="both"/>
              <w:rPr>
                <w:lang w:val="kk-KZ"/>
              </w:rPr>
            </w:pPr>
            <w:r>
              <w:rPr>
                <w:lang w:val="kk-KZ"/>
              </w:rPr>
              <w:t>8</w:t>
            </w:r>
            <w:r w:rsidRPr="00D946B5">
              <w:rPr>
                <w:lang w:val="kk-KZ"/>
              </w:rPr>
              <w:t xml:space="preserve">. </w:t>
            </w:r>
            <w:r>
              <w:rPr>
                <w:lang w:val="kk-KZ"/>
              </w:rPr>
              <w:t xml:space="preserve">Дәріс. </w:t>
            </w:r>
            <w:r w:rsidR="00D946B5">
              <w:rPr>
                <w:lang w:val="kk-KZ"/>
              </w:rPr>
              <w:t>Тұрақты электр тогы</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390"/>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Default="00AD7645" w:rsidP="00646B88">
            <w:pPr>
              <w:jc w:val="both"/>
              <w:rPr>
                <w:lang w:val="kk-KZ"/>
              </w:rPr>
            </w:pPr>
            <w:r>
              <w:rPr>
                <w:lang w:val="kk-KZ"/>
              </w:rPr>
              <w:t>8</w:t>
            </w:r>
            <w:r w:rsidRPr="00793658">
              <w:rPr>
                <w:lang w:val="kk-KZ"/>
              </w:rPr>
              <w:t>.</w:t>
            </w:r>
            <w:r>
              <w:rPr>
                <w:lang w:val="kk-KZ"/>
              </w:rPr>
              <w:t xml:space="preserve">Зертханалық жұмыс.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A7487F" w:rsidP="00793658">
            <w:pPr>
              <w:jc w:val="center"/>
              <w:rPr>
                <w:lang w:val="en-US"/>
              </w:rPr>
            </w:pPr>
            <w:r>
              <w:rPr>
                <w:lang w:val="en-US"/>
              </w:rPr>
              <w:t>5</w:t>
            </w:r>
          </w:p>
        </w:tc>
      </w:tr>
      <w:tr w:rsidR="00AD7645" w:rsidRPr="00793658" w:rsidTr="00646B88">
        <w:trPr>
          <w:trHeight w:val="450"/>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9</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261"/>
              </w:tabs>
              <w:ind w:left="18"/>
              <w:jc w:val="both"/>
              <w:rPr>
                <w:lang w:val="kk-KZ"/>
              </w:rPr>
            </w:pPr>
            <w:r>
              <w:rPr>
                <w:lang w:val="kk-KZ"/>
              </w:rPr>
              <w:t>9</w:t>
            </w:r>
            <w:r w:rsidRPr="00793658">
              <w:rPr>
                <w:lang w:val="kk-KZ"/>
              </w:rPr>
              <w:t xml:space="preserve">. </w:t>
            </w:r>
            <w:r>
              <w:rPr>
                <w:lang w:val="kk-KZ"/>
              </w:rPr>
              <w:t xml:space="preserve">Дәріс. </w:t>
            </w:r>
            <w:r w:rsidR="00D946B5">
              <w:rPr>
                <w:lang w:val="kk-KZ"/>
              </w:rPr>
              <w:t>Магнетизм</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480"/>
        </w:trPr>
        <w:tc>
          <w:tcPr>
            <w:tcW w:w="876" w:type="dxa"/>
            <w:vMerge/>
            <w:tcBorders>
              <w:left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 xml:space="preserve">9. Зертханалық жұмыс. </w:t>
            </w:r>
            <w:r>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435"/>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D946B5" w:rsidRDefault="00AD7645" w:rsidP="00646B88">
            <w:pPr>
              <w:tabs>
                <w:tab w:val="left" w:pos="318"/>
              </w:tabs>
              <w:ind w:left="18"/>
              <w:rPr>
                <w:lang w:val="kk-KZ"/>
              </w:rPr>
            </w:pPr>
            <w:r>
              <w:rPr>
                <w:lang w:val="kk-KZ"/>
              </w:rPr>
              <w:t>БОӨЖ</w:t>
            </w:r>
            <w:r w:rsidRPr="00793658">
              <w:rPr>
                <w:lang w:val="kk-KZ"/>
              </w:rPr>
              <w:t xml:space="preserve">: </w:t>
            </w:r>
            <w:r w:rsidR="00D946B5">
              <w:rPr>
                <w:lang w:val="kk-KZ"/>
              </w:rPr>
              <w:t>Магнит өрістері</w:t>
            </w:r>
          </w:p>
        </w:tc>
        <w:tc>
          <w:tcPr>
            <w:tcW w:w="1276" w:type="dxa"/>
            <w:tcBorders>
              <w:top w:val="single" w:sz="4" w:space="0" w:color="auto"/>
              <w:left w:val="single" w:sz="4" w:space="0" w:color="auto"/>
              <w:bottom w:val="single" w:sz="4" w:space="0" w:color="auto"/>
              <w:right w:val="single" w:sz="4" w:space="0" w:color="auto"/>
            </w:tcBorders>
          </w:tcPr>
          <w:p w:rsidR="00AD7645" w:rsidRPr="00793658" w:rsidRDefault="00AD7645" w:rsidP="00793658">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405"/>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10</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jc w:val="both"/>
              <w:rPr>
                <w:lang w:val="kk-KZ"/>
              </w:rPr>
            </w:pPr>
            <w:r>
              <w:rPr>
                <w:lang w:val="kk-KZ"/>
              </w:rPr>
              <w:t>10</w:t>
            </w:r>
            <w:r>
              <w:t xml:space="preserve">. </w:t>
            </w:r>
            <w:r>
              <w:rPr>
                <w:lang w:val="kk-KZ"/>
              </w:rPr>
              <w:t xml:space="preserve">Дәріс. </w:t>
            </w:r>
            <w:r w:rsidR="00D946B5">
              <w:rPr>
                <w:lang w:val="kk-KZ"/>
              </w:rPr>
              <w:t>Электромагниттік толқындар</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405"/>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Default="00AD7645" w:rsidP="00646B88">
            <w:pPr>
              <w:jc w:val="both"/>
              <w:rPr>
                <w:lang w:val="kk-KZ"/>
              </w:rPr>
            </w:pPr>
            <w:r>
              <w:rPr>
                <w:lang w:val="kk-KZ"/>
              </w:rPr>
              <w:t>10</w:t>
            </w:r>
            <w:r w:rsidRPr="00793658">
              <w:rPr>
                <w:lang w:val="kk-KZ"/>
              </w:rPr>
              <w:t>.</w:t>
            </w:r>
            <w:r>
              <w:rPr>
                <w:lang w:val="kk-KZ"/>
              </w:rPr>
              <w:t xml:space="preserve">Зертханалық жұмыс.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510"/>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lastRenderedPageBreak/>
              <w:t>11</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261"/>
              </w:tabs>
              <w:ind w:left="18"/>
              <w:jc w:val="both"/>
              <w:rPr>
                <w:lang w:val="kk-KZ"/>
              </w:rPr>
            </w:pPr>
            <w:r>
              <w:rPr>
                <w:lang w:val="kk-KZ"/>
              </w:rPr>
              <w:t>11</w:t>
            </w:r>
            <w:r w:rsidRPr="00793658">
              <w:rPr>
                <w:lang w:val="kk-KZ"/>
              </w:rPr>
              <w:t xml:space="preserve">. </w:t>
            </w:r>
            <w:r>
              <w:rPr>
                <w:lang w:val="kk-KZ"/>
              </w:rPr>
              <w:t xml:space="preserve">Дәріс. </w:t>
            </w:r>
            <w:r w:rsidR="00D946B5">
              <w:rPr>
                <w:lang w:val="kk-KZ"/>
              </w:rPr>
              <w:t>Айнымалы ток</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285"/>
        </w:trPr>
        <w:tc>
          <w:tcPr>
            <w:tcW w:w="876" w:type="dxa"/>
            <w:vMerge/>
            <w:tcBorders>
              <w:left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 xml:space="preserve">11. Зертханалық жұмыс. </w:t>
            </w:r>
            <w:r>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646B88" w:rsidTr="00646B88">
        <w:trPr>
          <w:trHeight w:val="285"/>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D946B5" w:rsidRDefault="00AD7645" w:rsidP="00646B88">
            <w:pPr>
              <w:tabs>
                <w:tab w:val="left" w:pos="318"/>
              </w:tabs>
              <w:ind w:left="18"/>
              <w:rPr>
                <w:lang w:val="kk-KZ"/>
              </w:rPr>
            </w:pPr>
            <w:r>
              <w:rPr>
                <w:lang w:val="kk-KZ"/>
              </w:rPr>
              <w:t>БОӨЖ</w:t>
            </w:r>
            <w:r w:rsidRPr="00793658">
              <w:rPr>
                <w:lang w:val="kk-KZ"/>
              </w:rPr>
              <w:t xml:space="preserve">: </w:t>
            </w:r>
            <w:r w:rsidR="00D946B5">
              <w:rPr>
                <w:lang w:val="kk-KZ"/>
              </w:rPr>
              <w:t>Нысанда токпен қамтамасыз ету тәсілдері</w:t>
            </w:r>
          </w:p>
        </w:tc>
        <w:tc>
          <w:tcPr>
            <w:tcW w:w="1276" w:type="dxa"/>
            <w:tcBorders>
              <w:top w:val="single" w:sz="4" w:space="0" w:color="auto"/>
              <w:left w:val="single" w:sz="4" w:space="0" w:color="auto"/>
              <w:bottom w:val="single" w:sz="4" w:space="0" w:color="auto"/>
              <w:right w:val="single" w:sz="4" w:space="0" w:color="auto"/>
            </w:tcBorders>
          </w:tcPr>
          <w:p w:rsidR="00AD7645" w:rsidRPr="00793658" w:rsidRDefault="00AD7645" w:rsidP="00793658">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353"/>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12</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jc w:val="both"/>
              <w:rPr>
                <w:lang w:val="kk-KZ"/>
              </w:rPr>
            </w:pPr>
            <w:r>
              <w:rPr>
                <w:lang w:val="kk-KZ"/>
              </w:rPr>
              <w:t>12</w:t>
            </w:r>
            <w:r>
              <w:t xml:space="preserve">. </w:t>
            </w:r>
            <w:r>
              <w:rPr>
                <w:lang w:val="kk-KZ"/>
              </w:rPr>
              <w:t xml:space="preserve">Дәріс. </w:t>
            </w:r>
            <w:r w:rsidR="00D946B5">
              <w:rPr>
                <w:lang w:val="kk-KZ"/>
              </w:rPr>
              <w:t>Геометриялық оптика</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646B88">
        <w:trPr>
          <w:trHeight w:val="402"/>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Default="00AD7645" w:rsidP="00646B88">
            <w:pPr>
              <w:jc w:val="both"/>
              <w:rPr>
                <w:lang w:val="kk-KZ"/>
              </w:rPr>
            </w:pPr>
            <w:r>
              <w:rPr>
                <w:lang w:val="kk-KZ"/>
              </w:rPr>
              <w:t>12</w:t>
            </w:r>
            <w:r w:rsidRPr="00793658">
              <w:rPr>
                <w:lang w:val="kk-KZ"/>
              </w:rPr>
              <w:t>.</w:t>
            </w:r>
            <w:r>
              <w:rPr>
                <w:lang w:val="kk-KZ"/>
              </w:rPr>
              <w:t xml:space="preserve">Зертханалық жұмыс.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279"/>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13</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261"/>
              </w:tabs>
              <w:ind w:left="18"/>
              <w:jc w:val="both"/>
              <w:rPr>
                <w:lang w:val="kk-KZ"/>
              </w:rPr>
            </w:pPr>
            <w:r>
              <w:rPr>
                <w:lang w:val="kk-KZ"/>
              </w:rPr>
              <w:t>13</w:t>
            </w:r>
            <w:r w:rsidRPr="00793658">
              <w:rPr>
                <w:lang w:val="kk-KZ"/>
              </w:rPr>
              <w:t xml:space="preserve">. </w:t>
            </w:r>
            <w:r>
              <w:rPr>
                <w:lang w:val="kk-KZ"/>
              </w:rPr>
              <w:t xml:space="preserve">Дәріс. </w:t>
            </w:r>
            <w:r w:rsidR="00D946B5">
              <w:rPr>
                <w:lang w:val="kk-KZ"/>
              </w:rPr>
              <w:t>Толқындық оптика</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420"/>
        </w:trPr>
        <w:tc>
          <w:tcPr>
            <w:tcW w:w="876" w:type="dxa"/>
            <w:vMerge/>
            <w:tcBorders>
              <w:left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 xml:space="preserve">13. Зертханалық жұмыс. </w:t>
            </w:r>
            <w:r>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405"/>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C73143" w:rsidRDefault="00AD7645" w:rsidP="00646B88">
            <w:pPr>
              <w:tabs>
                <w:tab w:val="left" w:pos="318"/>
              </w:tabs>
              <w:ind w:left="18"/>
              <w:rPr>
                <w:lang w:val="kk-KZ"/>
              </w:rPr>
            </w:pPr>
            <w:r>
              <w:rPr>
                <w:lang w:val="kk-KZ"/>
              </w:rPr>
              <w:t>БОӨЖ</w:t>
            </w:r>
            <w:r w:rsidRPr="00793658">
              <w:rPr>
                <w:lang w:val="kk-KZ"/>
              </w:rPr>
              <w:t xml:space="preserve">: </w:t>
            </w:r>
            <w:r w:rsidR="00C73143">
              <w:rPr>
                <w:lang w:val="kk-KZ"/>
              </w:rPr>
              <w:t>Жарықтың түрлі ортада таралуы</w:t>
            </w:r>
          </w:p>
        </w:tc>
        <w:tc>
          <w:tcPr>
            <w:tcW w:w="1276" w:type="dxa"/>
            <w:tcBorders>
              <w:top w:val="single" w:sz="4" w:space="0" w:color="auto"/>
              <w:left w:val="single" w:sz="4" w:space="0" w:color="auto"/>
              <w:bottom w:val="single" w:sz="4" w:space="0" w:color="auto"/>
              <w:right w:val="single" w:sz="4" w:space="0" w:color="auto"/>
            </w:tcBorders>
          </w:tcPr>
          <w:p w:rsidR="00AD7645" w:rsidRPr="00793658" w:rsidRDefault="00AD7645" w:rsidP="00793658">
            <w:pPr>
              <w:jc w:val="center"/>
              <w:rPr>
                <w:lang w:val="kk-KZ"/>
              </w:rPr>
            </w:pPr>
          </w:p>
        </w:tc>
        <w:tc>
          <w:tcPr>
            <w:tcW w:w="1334" w:type="dxa"/>
            <w:tcBorders>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r w:rsidR="00AD7645" w:rsidRPr="00793658" w:rsidTr="00AD7645">
        <w:trPr>
          <w:trHeight w:val="380"/>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14</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jc w:val="both"/>
              <w:rPr>
                <w:lang w:val="kk-KZ"/>
              </w:rPr>
            </w:pPr>
            <w:r>
              <w:rPr>
                <w:lang w:val="kk-KZ"/>
              </w:rPr>
              <w:t>14</w:t>
            </w:r>
            <w:r>
              <w:t xml:space="preserve">. </w:t>
            </w:r>
            <w:r>
              <w:rPr>
                <w:lang w:val="kk-KZ"/>
              </w:rPr>
              <w:t xml:space="preserve">Дәріс. </w:t>
            </w:r>
            <w:r w:rsidR="00D946B5">
              <w:rPr>
                <w:lang w:val="kk-KZ"/>
              </w:rPr>
              <w:t>Атомдық физика</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AD7645">
        <w:trPr>
          <w:trHeight w:val="318"/>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Default="00AD7645" w:rsidP="00646B88">
            <w:pPr>
              <w:jc w:val="both"/>
              <w:rPr>
                <w:lang w:val="kk-KZ"/>
              </w:rPr>
            </w:pPr>
            <w:r>
              <w:rPr>
                <w:lang w:val="kk-KZ"/>
              </w:rPr>
              <w:t>14</w:t>
            </w:r>
            <w:r w:rsidRPr="00793658">
              <w:rPr>
                <w:lang w:val="kk-KZ"/>
              </w:rPr>
              <w:t>.</w:t>
            </w:r>
            <w:r>
              <w:rPr>
                <w:lang w:val="kk-KZ"/>
              </w:rPr>
              <w:t xml:space="preserve">Зертханалық жұмыс.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264"/>
        </w:trPr>
        <w:tc>
          <w:tcPr>
            <w:tcW w:w="876" w:type="dxa"/>
            <w:vMerge w:val="restart"/>
            <w:tcBorders>
              <w:top w:val="single" w:sz="4" w:space="0" w:color="auto"/>
              <w:left w:val="single" w:sz="4" w:space="0" w:color="auto"/>
              <w:right w:val="single" w:sz="4" w:space="0" w:color="auto"/>
            </w:tcBorders>
          </w:tcPr>
          <w:p w:rsidR="00AD7645" w:rsidRDefault="00AD7645" w:rsidP="00793658">
            <w:pPr>
              <w:jc w:val="center"/>
              <w:rPr>
                <w:lang w:val="kk-KZ"/>
              </w:rPr>
            </w:pPr>
            <w:r>
              <w:rPr>
                <w:lang w:val="kk-KZ"/>
              </w:rPr>
              <w:t>15</w:t>
            </w: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D946B5">
            <w:pPr>
              <w:tabs>
                <w:tab w:val="left" w:pos="261"/>
              </w:tabs>
              <w:ind w:left="18"/>
              <w:jc w:val="both"/>
              <w:rPr>
                <w:lang w:val="kk-KZ"/>
              </w:rPr>
            </w:pPr>
            <w:r>
              <w:rPr>
                <w:lang w:val="kk-KZ"/>
              </w:rPr>
              <w:t>15</w:t>
            </w:r>
            <w:r w:rsidRPr="00793658">
              <w:rPr>
                <w:lang w:val="kk-KZ"/>
              </w:rPr>
              <w:t xml:space="preserve">. </w:t>
            </w:r>
            <w:r>
              <w:rPr>
                <w:lang w:val="kk-KZ"/>
              </w:rPr>
              <w:t xml:space="preserve">Дәріс. </w:t>
            </w:r>
            <w:r w:rsidR="00D946B5">
              <w:rPr>
                <w:lang w:val="kk-KZ"/>
              </w:rPr>
              <w:t>Ядролық физика</w:t>
            </w:r>
            <w:r>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AD7645">
        <w:trPr>
          <w:trHeight w:val="293"/>
        </w:trPr>
        <w:tc>
          <w:tcPr>
            <w:tcW w:w="876" w:type="dxa"/>
            <w:vMerge/>
            <w:tcBorders>
              <w:left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793658" w:rsidRDefault="00AD7645" w:rsidP="00646B88">
            <w:pPr>
              <w:tabs>
                <w:tab w:val="left" w:pos="318"/>
              </w:tabs>
              <w:ind w:left="18"/>
              <w:rPr>
                <w:lang w:val="kk-KZ"/>
              </w:rPr>
            </w:pPr>
            <w:r>
              <w:rPr>
                <w:lang w:val="kk-KZ"/>
              </w:rPr>
              <w:t xml:space="preserve">15. Зертханалық жұмыс. </w:t>
            </w:r>
            <w:r>
              <w:rPr>
                <w:color w:val="000000"/>
                <w:szCs w:val="28"/>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AD7645" w:rsidRPr="00646B88" w:rsidRDefault="00646B88" w:rsidP="00793658">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D7645" w:rsidRPr="00A7487F" w:rsidRDefault="00A7487F" w:rsidP="00793658">
            <w:pPr>
              <w:jc w:val="center"/>
              <w:rPr>
                <w:lang w:val="en-US"/>
              </w:rPr>
            </w:pPr>
            <w:r>
              <w:rPr>
                <w:lang w:val="en-US"/>
              </w:rPr>
              <w:t>5</w:t>
            </w:r>
          </w:p>
        </w:tc>
      </w:tr>
      <w:tr w:rsidR="00AD7645" w:rsidRPr="00793658" w:rsidTr="00646B88">
        <w:trPr>
          <w:trHeight w:val="300"/>
        </w:trPr>
        <w:tc>
          <w:tcPr>
            <w:tcW w:w="876" w:type="dxa"/>
            <w:vMerge/>
            <w:tcBorders>
              <w:left w:val="single" w:sz="4" w:space="0" w:color="auto"/>
              <w:bottom w:val="single" w:sz="4" w:space="0" w:color="auto"/>
              <w:right w:val="single" w:sz="4" w:space="0" w:color="auto"/>
            </w:tcBorders>
          </w:tcPr>
          <w:p w:rsidR="00AD7645" w:rsidRDefault="00AD7645" w:rsidP="00793658">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AD7645" w:rsidRPr="00C73143" w:rsidRDefault="00AD7645" w:rsidP="00646B88">
            <w:pPr>
              <w:tabs>
                <w:tab w:val="left" w:pos="318"/>
              </w:tabs>
              <w:ind w:left="18"/>
              <w:rPr>
                <w:lang w:val="kk-KZ"/>
              </w:rPr>
            </w:pPr>
            <w:r>
              <w:rPr>
                <w:lang w:val="kk-KZ"/>
              </w:rPr>
              <w:t>БОӨЖ</w:t>
            </w:r>
            <w:r w:rsidRPr="00793658">
              <w:rPr>
                <w:lang w:val="kk-KZ"/>
              </w:rPr>
              <w:t xml:space="preserve">: </w:t>
            </w:r>
            <w:r w:rsidR="00C73143">
              <w:rPr>
                <w:lang w:val="kk-KZ"/>
              </w:rPr>
              <w:t>Ядролық байланыстар</w:t>
            </w:r>
          </w:p>
        </w:tc>
        <w:tc>
          <w:tcPr>
            <w:tcW w:w="1276" w:type="dxa"/>
            <w:tcBorders>
              <w:top w:val="single" w:sz="4" w:space="0" w:color="auto"/>
              <w:left w:val="single" w:sz="4" w:space="0" w:color="auto"/>
              <w:bottom w:val="single" w:sz="4" w:space="0" w:color="auto"/>
              <w:right w:val="single" w:sz="4" w:space="0" w:color="auto"/>
            </w:tcBorders>
          </w:tcPr>
          <w:p w:rsidR="00AD7645" w:rsidRPr="00793658" w:rsidRDefault="00AD7645" w:rsidP="00793658">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D7645" w:rsidRPr="007C27F6" w:rsidRDefault="007C27F6" w:rsidP="00793658">
            <w:pPr>
              <w:jc w:val="center"/>
              <w:rPr>
                <w:lang w:val="en-US"/>
              </w:rPr>
            </w:pPr>
            <w:r>
              <w:rPr>
                <w:lang w:val="en-US"/>
              </w:rPr>
              <w:t>5</w:t>
            </w:r>
          </w:p>
        </w:tc>
      </w:tr>
    </w:tbl>
    <w:p w:rsidR="001D1C88" w:rsidRDefault="001D1C88" w:rsidP="001D1C88">
      <w:pPr>
        <w:jc w:val="right"/>
      </w:pPr>
    </w:p>
    <w:p w:rsidR="001D1C88" w:rsidRDefault="001D1C88" w:rsidP="001D1C88">
      <w:r>
        <w:rPr>
          <w:lang w:val="kk-KZ"/>
        </w:rPr>
        <w:t>Оқытушы</w:t>
      </w:r>
      <w:r>
        <w:t xml:space="preserve">______________________________   </w:t>
      </w:r>
      <w:r w:rsidRPr="008B50BE">
        <w:t>Аты-жөні, тегі,</w:t>
      </w:r>
    </w:p>
    <w:p w:rsidR="001D1C88" w:rsidRDefault="001D1C88" w:rsidP="001D1C88"/>
    <w:p w:rsidR="001D1C88" w:rsidRDefault="001D1C88" w:rsidP="001D1C88">
      <w:r>
        <w:rPr>
          <w:lang w:val="kk-KZ"/>
        </w:rPr>
        <w:t>Кафедра меңгерушісі</w:t>
      </w:r>
      <w:r>
        <w:t xml:space="preserve"> _______________________________</w:t>
      </w:r>
      <w:r w:rsidRPr="008B50BE">
        <w:t>Аты-жөні, тегі,</w:t>
      </w:r>
    </w:p>
    <w:p w:rsidR="001D1C88" w:rsidRDefault="001D1C88" w:rsidP="001D1C88"/>
    <w:p w:rsidR="001D1C88" w:rsidRDefault="001D1C88" w:rsidP="001D1C88">
      <w:r>
        <w:rPr>
          <w:lang w:val="kk-KZ"/>
        </w:rPr>
        <w:t>Факультет әдістемелік бюросының төрағасы</w:t>
      </w:r>
      <w:r>
        <w:t>________________________</w:t>
      </w:r>
      <w:r w:rsidRPr="008B50BE">
        <w:t>Аты-жөні, тегі,</w:t>
      </w: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1D1C88" w:rsidRDefault="001D1C88" w:rsidP="001D1C88">
      <w:pPr>
        <w:jc w:val="right"/>
        <w:rPr>
          <w:i/>
          <w:sz w:val="28"/>
          <w:szCs w:val="28"/>
        </w:rPr>
      </w:pPr>
    </w:p>
    <w:p w:rsidR="007D3EE1" w:rsidRDefault="007D3EE1" w:rsidP="001D1C88"/>
    <w:p w:rsidR="007D3EE1" w:rsidRDefault="007D3EE1" w:rsidP="001D1C88"/>
    <w:p w:rsidR="007D3EE1" w:rsidRDefault="007D3EE1" w:rsidP="001D1C88"/>
    <w:p w:rsidR="007D0929" w:rsidRDefault="007D0929" w:rsidP="001D1C88"/>
    <w:p w:rsidR="007D0929" w:rsidRDefault="007D0929" w:rsidP="001D1C88"/>
    <w:p w:rsidR="007D0929" w:rsidRDefault="007D0929" w:rsidP="007D0929">
      <w:pPr>
        <w:pStyle w:val="Heading7"/>
        <w:jc w:val="center"/>
        <w:rPr>
          <w:b/>
          <w:sz w:val="28"/>
          <w:szCs w:val="28"/>
        </w:rPr>
      </w:pPr>
      <w:r>
        <w:rPr>
          <w:b/>
          <w:sz w:val="28"/>
          <w:szCs w:val="28"/>
        </w:rPr>
        <w:t>КАЗАХСКИЙ НАЦИОНАЛЬНЫЙ УНИВЕРСИТЕТ ИМ. АЛЬ-ФАРАБИ</w:t>
      </w:r>
    </w:p>
    <w:p w:rsidR="007D0929" w:rsidRDefault="007D0929" w:rsidP="007D0929">
      <w:pPr>
        <w:jc w:val="center"/>
        <w:rPr>
          <w:b/>
          <w:sz w:val="28"/>
          <w:szCs w:val="28"/>
        </w:rPr>
      </w:pPr>
      <w:r>
        <w:rPr>
          <w:b/>
          <w:sz w:val="28"/>
          <w:szCs w:val="28"/>
        </w:rPr>
        <w:t>Факультет …</w:t>
      </w:r>
    </w:p>
    <w:p w:rsidR="007D0929" w:rsidRDefault="007D0929" w:rsidP="007D0929">
      <w:pPr>
        <w:jc w:val="center"/>
        <w:rPr>
          <w:b/>
          <w:sz w:val="28"/>
          <w:szCs w:val="28"/>
        </w:rPr>
      </w:pPr>
      <w:r>
        <w:rPr>
          <w:b/>
          <w:sz w:val="28"/>
          <w:szCs w:val="28"/>
        </w:rPr>
        <w:t>Кафедра …</w:t>
      </w:r>
    </w:p>
    <w:p w:rsidR="007D0929" w:rsidRDefault="007D0929" w:rsidP="007D0929">
      <w:pPr>
        <w:jc w:val="center"/>
        <w:rPr>
          <w:b/>
          <w:sz w:val="28"/>
          <w:szCs w:val="28"/>
        </w:rPr>
      </w:pPr>
    </w:p>
    <w:p w:rsidR="007D0929" w:rsidRDefault="007D0929" w:rsidP="007D0929">
      <w:pPr>
        <w:jc w:val="center"/>
        <w:rPr>
          <w:b/>
          <w:sz w:val="28"/>
          <w:szCs w:val="28"/>
        </w:rPr>
      </w:pPr>
    </w:p>
    <w:p w:rsidR="007D0929" w:rsidRDefault="007D0929" w:rsidP="007D0929">
      <w:pPr>
        <w:jc w:val="center"/>
        <w:rPr>
          <w:b/>
          <w:sz w:val="28"/>
          <w:szCs w:val="28"/>
        </w:rPr>
      </w:pPr>
    </w:p>
    <w:tbl>
      <w:tblPr>
        <w:tblW w:w="9645" w:type="dxa"/>
        <w:tblLayout w:type="fixed"/>
        <w:tblLook w:val="00A0"/>
      </w:tblPr>
      <w:tblGrid>
        <w:gridCol w:w="4427"/>
        <w:gridCol w:w="5218"/>
      </w:tblGrid>
      <w:tr w:rsidR="007D0929" w:rsidTr="00793658">
        <w:tc>
          <w:tcPr>
            <w:tcW w:w="4428" w:type="dxa"/>
          </w:tcPr>
          <w:p w:rsidR="007D0929" w:rsidRDefault="007D0929" w:rsidP="00793658">
            <w:pPr>
              <w:spacing w:line="276" w:lineRule="auto"/>
              <w:jc w:val="both"/>
              <w:rPr>
                <w:b/>
                <w:sz w:val="28"/>
                <w:szCs w:val="28"/>
              </w:rPr>
            </w:pPr>
          </w:p>
        </w:tc>
        <w:tc>
          <w:tcPr>
            <w:tcW w:w="5220" w:type="dxa"/>
          </w:tcPr>
          <w:p w:rsidR="007D0929" w:rsidRDefault="007D0929" w:rsidP="00793658">
            <w:pPr>
              <w:pStyle w:val="Heading1"/>
              <w:spacing w:before="0" w:after="0"/>
              <w:rPr>
                <w:rFonts w:ascii="Times New Roman" w:hAnsi="Times New Roman"/>
                <w:sz w:val="28"/>
                <w:szCs w:val="28"/>
                <w:lang w:val="kk-KZ"/>
              </w:rPr>
            </w:pPr>
            <w:r>
              <w:rPr>
                <w:rFonts w:ascii="Times New Roman" w:hAnsi="Times New Roman"/>
                <w:sz w:val="28"/>
                <w:szCs w:val="28"/>
              </w:rPr>
              <w:t>УТВЕРЖДАЮ</w:t>
            </w:r>
          </w:p>
          <w:p w:rsidR="007D0929" w:rsidRDefault="007D0929" w:rsidP="00793658">
            <w:pPr>
              <w:pStyle w:val="Heading7"/>
              <w:spacing w:before="0" w:after="0"/>
              <w:rPr>
                <w:b/>
                <w:sz w:val="28"/>
                <w:szCs w:val="28"/>
              </w:rPr>
            </w:pPr>
            <w:r>
              <w:rPr>
                <w:b/>
                <w:sz w:val="28"/>
                <w:szCs w:val="28"/>
              </w:rPr>
              <w:t>Декан факультета</w:t>
            </w:r>
          </w:p>
          <w:p w:rsidR="007D0929" w:rsidRDefault="007D0929" w:rsidP="00793658">
            <w:r>
              <w:lastRenderedPageBreak/>
              <w:t>____________________ (подпись)</w:t>
            </w:r>
          </w:p>
          <w:p w:rsidR="007D0929" w:rsidRDefault="007D0929" w:rsidP="00793658">
            <w:pPr>
              <w:pStyle w:val="Heading7"/>
              <w:spacing w:before="0" w:after="0"/>
              <w:rPr>
                <w:sz w:val="28"/>
                <w:szCs w:val="28"/>
              </w:rPr>
            </w:pPr>
            <w:r>
              <w:rPr>
                <w:sz w:val="28"/>
                <w:szCs w:val="28"/>
              </w:rPr>
              <w:t>___________________(</w:t>
            </w:r>
            <w:r>
              <w:rPr>
                <w:b/>
                <w:sz w:val="28"/>
                <w:szCs w:val="28"/>
              </w:rPr>
              <w:t>ФИО)</w:t>
            </w:r>
          </w:p>
          <w:p w:rsidR="007D0929" w:rsidRDefault="007D0929" w:rsidP="00793658">
            <w:pPr>
              <w:pStyle w:val="Heading7"/>
              <w:spacing w:before="0" w:after="0"/>
              <w:rPr>
                <w:b/>
                <w:sz w:val="28"/>
                <w:szCs w:val="28"/>
              </w:rPr>
            </w:pPr>
            <w:r>
              <w:rPr>
                <w:b/>
                <w:sz w:val="28"/>
                <w:szCs w:val="28"/>
              </w:rPr>
              <w:t>"______"________ 20 … г.</w:t>
            </w:r>
          </w:p>
          <w:p w:rsidR="007D0929" w:rsidRDefault="007D0929" w:rsidP="00793658">
            <w:pPr>
              <w:spacing w:line="276" w:lineRule="auto"/>
              <w:rPr>
                <w:sz w:val="28"/>
                <w:szCs w:val="28"/>
              </w:rPr>
            </w:pPr>
          </w:p>
        </w:tc>
      </w:tr>
    </w:tbl>
    <w:p w:rsidR="007D0929" w:rsidRDefault="007D0929" w:rsidP="007D0929">
      <w:pPr>
        <w:jc w:val="right"/>
        <w:rPr>
          <w:sz w:val="28"/>
          <w:szCs w:val="28"/>
        </w:rPr>
      </w:pPr>
    </w:p>
    <w:p w:rsidR="007D0929" w:rsidRDefault="007D0929" w:rsidP="007D0929">
      <w:pPr>
        <w:jc w:val="right"/>
        <w:rPr>
          <w:sz w:val="28"/>
          <w:szCs w:val="28"/>
        </w:rPr>
      </w:pPr>
    </w:p>
    <w:p w:rsidR="007D0929" w:rsidRDefault="007D0929" w:rsidP="007D0929">
      <w:pPr>
        <w:jc w:val="right"/>
        <w:rPr>
          <w:sz w:val="28"/>
          <w:szCs w:val="28"/>
        </w:rPr>
      </w:pPr>
    </w:p>
    <w:p w:rsidR="007D0929" w:rsidRDefault="007D0929" w:rsidP="007D0929">
      <w:pPr>
        <w:jc w:val="right"/>
        <w:rPr>
          <w:sz w:val="28"/>
          <w:szCs w:val="28"/>
        </w:rPr>
      </w:pPr>
    </w:p>
    <w:p w:rsidR="007D0929" w:rsidRDefault="007D0929" w:rsidP="007D0929">
      <w:pPr>
        <w:pStyle w:val="Heading1"/>
        <w:jc w:val="center"/>
        <w:rPr>
          <w:rFonts w:ascii="Times New Roman" w:hAnsi="Times New Roman"/>
          <w:sz w:val="28"/>
          <w:szCs w:val="28"/>
        </w:rPr>
      </w:pPr>
      <w:r>
        <w:rPr>
          <w:rFonts w:ascii="Times New Roman" w:hAnsi="Times New Roman"/>
          <w:sz w:val="28"/>
          <w:szCs w:val="28"/>
        </w:rPr>
        <w:t>УЧЕБНО-МЕТОДИЧЕСКИЙ КОМПЛЕКС ДИСЦИПЛИНЫ</w:t>
      </w:r>
    </w:p>
    <w:p w:rsidR="007D0929" w:rsidRDefault="007D0929" w:rsidP="007D0929">
      <w:pPr>
        <w:pStyle w:val="Heading3"/>
        <w:jc w:val="center"/>
        <w:rPr>
          <w:rFonts w:ascii="Times New Roman" w:hAnsi="Times New Roman" w:cs="Times New Roman"/>
          <w:sz w:val="28"/>
          <w:szCs w:val="28"/>
        </w:rPr>
      </w:pPr>
      <w:r>
        <w:rPr>
          <w:rFonts w:ascii="Times New Roman" w:hAnsi="Times New Roman" w:cs="Times New Roman"/>
          <w:sz w:val="28"/>
          <w:szCs w:val="28"/>
          <w:lang w:val="kk-KZ"/>
        </w:rPr>
        <w:t xml:space="preserve">Код </w:t>
      </w:r>
      <w:r>
        <w:rPr>
          <w:rFonts w:ascii="Times New Roman" w:hAnsi="Times New Roman" w:cs="Times New Roman"/>
          <w:sz w:val="28"/>
          <w:szCs w:val="28"/>
        </w:rPr>
        <w:t>«Название</w:t>
      </w:r>
      <w:r>
        <w:rPr>
          <w:rFonts w:ascii="Times New Roman" w:hAnsi="Times New Roman" w:cs="Times New Roman"/>
          <w:sz w:val="28"/>
          <w:szCs w:val="28"/>
          <w:lang w:val="kk-KZ"/>
        </w:rPr>
        <w:t xml:space="preserve"> дисциплины</w:t>
      </w:r>
      <w:r>
        <w:rPr>
          <w:rFonts w:ascii="Times New Roman" w:hAnsi="Times New Roman" w:cs="Times New Roman"/>
          <w:sz w:val="28"/>
          <w:szCs w:val="28"/>
        </w:rPr>
        <w:t>»</w:t>
      </w:r>
    </w:p>
    <w:p w:rsidR="007D0929" w:rsidRDefault="007D0929" w:rsidP="007D0929">
      <w:pPr>
        <w:rPr>
          <w:sz w:val="28"/>
          <w:szCs w:val="28"/>
        </w:rPr>
      </w:pPr>
    </w:p>
    <w:p w:rsidR="007D0929" w:rsidRDefault="007D0929" w:rsidP="007D0929">
      <w:pPr>
        <w:rPr>
          <w:sz w:val="28"/>
          <w:szCs w:val="28"/>
        </w:rPr>
      </w:pPr>
    </w:p>
    <w:p w:rsidR="007D0929" w:rsidRDefault="007D0929" w:rsidP="007D0929">
      <w:pPr>
        <w:rPr>
          <w:sz w:val="28"/>
          <w:szCs w:val="28"/>
        </w:rPr>
      </w:pPr>
    </w:p>
    <w:p w:rsidR="007D0929" w:rsidRDefault="007D0929" w:rsidP="007D0929">
      <w:pPr>
        <w:jc w:val="center"/>
        <w:rPr>
          <w:sz w:val="28"/>
          <w:szCs w:val="28"/>
        </w:rPr>
      </w:pPr>
      <w:r>
        <w:rPr>
          <w:sz w:val="28"/>
          <w:szCs w:val="28"/>
        </w:rPr>
        <w:t xml:space="preserve">Специальность«Шифр – Наименование специальности» </w:t>
      </w:r>
    </w:p>
    <w:p w:rsidR="007D0929" w:rsidRDefault="007D0929" w:rsidP="007D0929">
      <w:pPr>
        <w:jc w:val="center"/>
        <w:rPr>
          <w:sz w:val="28"/>
          <w:szCs w:val="28"/>
          <w:u w:val="single"/>
        </w:rPr>
      </w:pPr>
      <w:r>
        <w:rPr>
          <w:sz w:val="28"/>
          <w:szCs w:val="28"/>
        </w:rPr>
        <w:t>Образовательная программа «Наименование образовательной программы»</w:t>
      </w:r>
    </w:p>
    <w:p w:rsidR="007D0929" w:rsidRDefault="007D0929" w:rsidP="007D0929">
      <w:pPr>
        <w:rPr>
          <w:b/>
          <w:sz w:val="28"/>
          <w:szCs w:val="28"/>
        </w:rPr>
      </w:pPr>
    </w:p>
    <w:p w:rsidR="007D0929" w:rsidRDefault="007D0929" w:rsidP="007D0929">
      <w:pPr>
        <w:jc w:val="center"/>
        <w:rPr>
          <w:sz w:val="28"/>
          <w:szCs w:val="28"/>
        </w:rPr>
      </w:pPr>
    </w:p>
    <w:p w:rsidR="007D0929" w:rsidRDefault="007D0929" w:rsidP="007D0929">
      <w:pPr>
        <w:jc w:val="center"/>
        <w:rPr>
          <w:sz w:val="28"/>
          <w:szCs w:val="28"/>
        </w:rPr>
      </w:pPr>
    </w:p>
    <w:p w:rsidR="007D0929" w:rsidRDefault="007D0929" w:rsidP="007D0929">
      <w:pPr>
        <w:jc w:val="center"/>
        <w:rPr>
          <w:sz w:val="28"/>
          <w:szCs w:val="28"/>
        </w:rPr>
      </w:pPr>
    </w:p>
    <w:p w:rsidR="007D0929" w:rsidRDefault="007D0929" w:rsidP="007D0929">
      <w:pPr>
        <w:jc w:val="center"/>
        <w:rPr>
          <w:sz w:val="28"/>
          <w:szCs w:val="28"/>
        </w:rPr>
      </w:pPr>
    </w:p>
    <w:p w:rsidR="007D0929" w:rsidRDefault="007D0929" w:rsidP="007D0929">
      <w:pPr>
        <w:jc w:val="center"/>
        <w:rPr>
          <w:sz w:val="28"/>
          <w:szCs w:val="28"/>
        </w:rPr>
      </w:pPr>
      <w:r>
        <w:rPr>
          <w:sz w:val="28"/>
          <w:szCs w:val="28"/>
        </w:rPr>
        <w:t>Курс – …</w:t>
      </w:r>
    </w:p>
    <w:p w:rsidR="007D0929" w:rsidRDefault="007D0929" w:rsidP="007D0929">
      <w:pPr>
        <w:jc w:val="center"/>
        <w:rPr>
          <w:sz w:val="28"/>
          <w:szCs w:val="28"/>
        </w:rPr>
      </w:pPr>
      <w:r>
        <w:rPr>
          <w:sz w:val="28"/>
          <w:szCs w:val="28"/>
        </w:rPr>
        <w:t>Семестр – …</w:t>
      </w:r>
    </w:p>
    <w:p w:rsidR="007D0929" w:rsidRDefault="007D0929" w:rsidP="007D0929">
      <w:pPr>
        <w:jc w:val="center"/>
        <w:rPr>
          <w:sz w:val="28"/>
          <w:szCs w:val="28"/>
        </w:rPr>
      </w:pPr>
      <w:r>
        <w:rPr>
          <w:sz w:val="28"/>
          <w:szCs w:val="28"/>
        </w:rPr>
        <w:t>Кол-во кредитов – …</w:t>
      </w:r>
    </w:p>
    <w:p w:rsidR="007D0929" w:rsidRDefault="007D0929" w:rsidP="007D0929">
      <w:pPr>
        <w:jc w:val="both"/>
        <w:rPr>
          <w:sz w:val="28"/>
          <w:szCs w:val="28"/>
        </w:rPr>
      </w:pPr>
    </w:p>
    <w:p w:rsidR="007D0929" w:rsidRDefault="007D0929" w:rsidP="007D0929">
      <w:pPr>
        <w:jc w:val="both"/>
        <w:rPr>
          <w:sz w:val="28"/>
          <w:szCs w:val="28"/>
        </w:rPr>
      </w:pPr>
    </w:p>
    <w:p w:rsidR="007D0929" w:rsidRDefault="007D0929" w:rsidP="007D0929">
      <w:pPr>
        <w:pStyle w:val="BodyTextIndent"/>
        <w:ind w:left="0"/>
        <w:jc w:val="center"/>
        <w:rPr>
          <w:b/>
          <w:sz w:val="28"/>
          <w:szCs w:val="28"/>
        </w:rPr>
      </w:pPr>
    </w:p>
    <w:p w:rsidR="007D0929" w:rsidRDefault="007D0929" w:rsidP="007D0929">
      <w:pPr>
        <w:pStyle w:val="BodyTextIndent"/>
        <w:ind w:left="0"/>
        <w:jc w:val="center"/>
        <w:rPr>
          <w:b/>
          <w:sz w:val="28"/>
          <w:szCs w:val="28"/>
        </w:rPr>
      </w:pPr>
    </w:p>
    <w:p w:rsidR="007D0929" w:rsidRDefault="007D0929" w:rsidP="007D0929">
      <w:pPr>
        <w:pStyle w:val="BodyTextIndent"/>
        <w:ind w:left="0"/>
        <w:jc w:val="center"/>
        <w:rPr>
          <w:b/>
          <w:sz w:val="28"/>
          <w:szCs w:val="28"/>
        </w:rPr>
      </w:pPr>
      <w:r>
        <w:rPr>
          <w:b/>
          <w:sz w:val="28"/>
          <w:szCs w:val="28"/>
        </w:rPr>
        <w:t>Алматы 20 … г.</w:t>
      </w:r>
    </w:p>
    <w:p w:rsidR="007D0929" w:rsidRDefault="007D0929" w:rsidP="007D0929">
      <w:pPr>
        <w:pStyle w:val="BodyTextIndent"/>
        <w:ind w:left="0"/>
        <w:jc w:val="center"/>
        <w:rPr>
          <w:b/>
          <w:sz w:val="28"/>
          <w:szCs w:val="28"/>
        </w:rPr>
      </w:pPr>
    </w:p>
    <w:p w:rsidR="007D0929" w:rsidRDefault="007D0929" w:rsidP="007D0929">
      <w:pPr>
        <w:pStyle w:val="BodyTextIndent"/>
        <w:ind w:left="0"/>
        <w:jc w:val="center"/>
        <w:rPr>
          <w:b/>
          <w:sz w:val="28"/>
          <w:szCs w:val="28"/>
        </w:rPr>
      </w:pPr>
    </w:p>
    <w:p w:rsidR="007D0929" w:rsidRDefault="007D0929" w:rsidP="007D0929">
      <w:pPr>
        <w:pStyle w:val="BodyTextIndent"/>
        <w:ind w:left="0"/>
        <w:jc w:val="center"/>
        <w:rPr>
          <w:b/>
          <w:sz w:val="28"/>
          <w:szCs w:val="28"/>
        </w:rPr>
      </w:pPr>
    </w:p>
    <w:p w:rsidR="007D0929" w:rsidRDefault="007D0929" w:rsidP="007D0929">
      <w:pPr>
        <w:pStyle w:val="BodyTextIndent"/>
        <w:ind w:left="0"/>
        <w:jc w:val="center"/>
        <w:rPr>
          <w:b/>
          <w:sz w:val="28"/>
          <w:szCs w:val="28"/>
        </w:rPr>
      </w:pPr>
    </w:p>
    <w:p w:rsidR="007D0929" w:rsidRDefault="007D0929" w:rsidP="007D0929">
      <w:pPr>
        <w:pStyle w:val="BodyTextIndent"/>
        <w:ind w:left="0"/>
        <w:jc w:val="center"/>
        <w:rPr>
          <w:b/>
          <w:sz w:val="28"/>
          <w:szCs w:val="28"/>
        </w:rPr>
      </w:pPr>
    </w:p>
    <w:p w:rsidR="007D0929" w:rsidRDefault="007D0929" w:rsidP="007D0929">
      <w:pPr>
        <w:pStyle w:val="BodyTextIndent"/>
        <w:ind w:left="0"/>
        <w:jc w:val="both"/>
        <w:rPr>
          <w:sz w:val="28"/>
          <w:szCs w:val="28"/>
        </w:rPr>
      </w:pPr>
      <w:r>
        <w:rPr>
          <w:sz w:val="28"/>
          <w:szCs w:val="28"/>
        </w:rPr>
        <w:t xml:space="preserve">Учебно-методический комплекс дисциплины составлен ________________________________ (ФИО, ученая степень, ученое звание) </w:t>
      </w:r>
    </w:p>
    <w:p w:rsidR="007D0929" w:rsidRDefault="007D0929" w:rsidP="007D0929">
      <w:pPr>
        <w:ind w:firstLine="402"/>
        <w:jc w:val="both"/>
        <w:rPr>
          <w:sz w:val="28"/>
          <w:szCs w:val="28"/>
        </w:rPr>
      </w:pPr>
    </w:p>
    <w:p w:rsidR="007D0929" w:rsidRDefault="007D0929" w:rsidP="007D0929">
      <w:pPr>
        <w:ind w:firstLine="402"/>
        <w:jc w:val="both"/>
        <w:rPr>
          <w:sz w:val="28"/>
          <w:szCs w:val="28"/>
        </w:rPr>
      </w:pPr>
    </w:p>
    <w:p w:rsidR="007D0929" w:rsidRDefault="007D0929" w:rsidP="007D0929">
      <w:pPr>
        <w:jc w:val="both"/>
        <w:rPr>
          <w:sz w:val="28"/>
          <w:szCs w:val="28"/>
        </w:rPr>
      </w:pPr>
      <w:r>
        <w:rPr>
          <w:sz w:val="28"/>
          <w:szCs w:val="28"/>
        </w:rPr>
        <w:t xml:space="preserve">На основании рабочего учебного плана по специальности </w:t>
      </w:r>
    </w:p>
    <w:p w:rsidR="007D0929" w:rsidRDefault="007D0929" w:rsidP="007D0929">
      <w:pPr>
        <w:jc w:val="both"/>
        <w:rPr>
          <w:rFonts w:eastAsia="Batang"/>
          <w:sz w:val="28"/>
          <w:szCs w:val="28"/>
        </w:rPr>
      </w:pPr>
      <w:r>
        <w:rPr>
          <w:sz w:val="28"/>
          <w:szCs w:val="28"/>
        </w:rPr>
        <w:t>____________________________________________________</w:t>
      </w:r>
    </w:p>
    <w:p w:rsidR="007D0929" w:rsidRDefault="007D0929" w:rsidP="007D0929">
      <w:pPr>
        <w:jc w:val="both"/>
        <w:rPr>
          <w:rFonts w:eastAsia="Batang"/>
          <w:sz w:val="28"/>
          <w:szCs w:val="28"/>
        </w:rPr>
      </w:pPr>
    </w:p>
    <w:p w:rsidR="007D0929" w:rsidRDefault="007D0929" w:rsidP="007D0929">
      <w:pPr>
        <w:jc w:val="both"/>
        <w:rPr>
          <w:szCs w:val="28"/>
        </w:rPr>
      </w:pPr>
    </w:p>
    <w:p w:rsidR="007D0929" w:rsidRDefault="007D0929" w:rsidP="007D0929">
      <w:pPr>
        <w:jc w:val="both"/>
        <w:rPr>
          <w:sz w:val="28"/>
          <w:szCs w:val="28"/>
        </w:rPr>
      </w:pPr>
    </w:p>
    <w:p w:rsidR="007D0929" w:rsidRDefault="007D0929" w:rsidP="007D0929">
      <w:pPr>
        <w:pStyle w:val="BodyTextIndent"/>
        <w:ind w:left="0"/>
        <w:rPr>
          <w:sz w:val="28"/>
          <w:szCs w:val="28"/>
        </w:rPr>
      </w:pPr>
      <w:r>
        <w:rPr>
          <w:sz w:val="28"/>
          <w:szCs w:val="28"/>
        </w:rPr>
        <w:t>Рассмотрен и рекомендован на заседании кафедры ______________</w:t>
      </w:r>
    </w:p>
    <w:p w:rsidR="007D0929" w:rsidRDefault="007D0929" w:rsidP="007D0929">
      <w:pPr>
        <w:jc w:val="both"/>
        <w:rPr>
          <w:sz w:val="28"/>
          <w:szCs w:val="28"/>
        </w:rPr>
      </w:pPr>
      <w:r>
        <w:rPr>
          <w:sz w:val="28"/>
          <w:szCs w:val="28"/>
        </w:rPr>
        <w:t xml:space="preserve">от «___ »  ______________  20 </w:t>
      </w:r>
      <w:r>
        <w:rPr>
          <w:sz w:val="28"/>
          <w:szCs w:val="28"/>
          <w:lang w:val="kk-KZ"/>
        </w:rPr>
        <w:t>...</w:t>
      </w:r>
      <w:r>
        <w:rPr>
          <w:sz w:val="28"/>
          <w:szCs w:val="28"/>
        </w:rPr>
        <w:t xml:space="preserve"> г., протокол № …</w:t>
      </w:r>
    </w:p>
    <w:p w:rsidR="007D0929" w:rsidRDefault="007D0929" w:rsidP="007D0929">
      <w:pPr>
        <w:jc w:val="both"/>
        <w:rPr>
          <w:sz w:val="28"/>
          <w:szCs w:val="28"/>
        </w:rPr>
      </w:pPr>
    </w:p>
    <w:p w:rsidR="007D0929" w:rsidRDefault="007D0929" w:rsidP="007D0929">
      <w:pPr>
        <w:jc w:val="both"/>
        <w:rPr>
          <w:sz w:val="28"/>
          <w:szCs w:val="28"/>
        </w:rPr>
      </w:pPr>
      <w:r>
        <w:rPr>
          <w:sz w:val="28"/>
          <w:szCs w:val="28"/>
        </w:rPr>
        <w:t>Зав. кафедрой     _________________     ФИО</w:t>
      </w:r>
    </w:p>
    <w:p w:rsidR="007D0929" w:rsidRDefault="007D0929" w:rsidP="007D0929">
      <w:pPr>
        <w:rPr>
          <w:sz w:val="28"/>
          <w:szCs w:val="28"/>
        </w:rPr>
      </w:pPr>
      <w:r>
        <w:rPr>
          <w:sz w:val="28"/>
          <w:szCs w:val="28"/>
        </w:rPr>
        <w:t xml:space="preserve">                                   (подпись)</w:t>
      </w:r>
    </w:p>
    <w:p w:rsidR="007D0929" w:rsidRDefault="007D0929" w:rsidP="007D0929">
      <w:pPr>
        <w:ind w:firstLine="720"/>
        <w:jc w:val="center"/>
        <w:rPr>
          <w:sz w:val="28"/>
          <w:szCs w:val="28"/>
        </w:rPr>
      </w:pPr>
    </w:p>
    <w:p w:rsidR="007D0929" w:rsidRDefault="007D0929" w:rsidP="007D0929">
      <w:pPr>
        <w:rPr>
          <w:szCs w:val="28"/>
        </w:rPr>
      </w:pPr>
    </w:p>
    <w:p w:rsidR="007D0929" w:rsidRDefault="007D0929" w:rsidP="007D0929">
      <w:pPr>
        <w:rPr>
          <w:szCs w:val="28"/>
        </w:rPr>
      </w:pPr>
    </w:p>
    <w:p w:rsidR="007D0929" w:rsidRDefault="007D0929" w:rsidP="007D0929">
      <w:pPr>
        <w:rPr>
          <w:szCs w:val="28"/>
        </w:rPr>
      </w:pPr>
    </w:p>
    <w:p w:rsidR="007D0929" w:rsidRDefault="007D0929" w:rsidP="007D0929">
      <w:pPr>
        <w:rPr>
          <w:szCs w:val="28"/>
        </w:rPr>
      </w:pPr>
    </w:p>
    <w:p w:rsidR="007D0929" w:rsidRDefault="007D0929" w:rsidP="007D0929">
      <w:pPr>
        <w:pStyle w:val="Heading3"/>
        <w:ind w:firstLine="402"/>
        <w:rPr>
          <w:rFonts w:ascii="Times New Roman" w:hAnsi="Times New Roman"/>
          <w:sz w:val="28"/>
          <w:szCs w:val="28"/>
        </w:rPr>
      </w:pPr>
    </w:p>
    <w:p w:rsidR="007D0929" w:rsidRDefault="007D0929" w:rsidP="007D0929">
      <w:pPr>
        <w:pStyle w:val="Heading3"/>
        <w:rPr>
          <w:rFonts w:ascii="Times New Roman" w:hAnsi="Times New Roman"/>
          <w:b w:val="0"/>
          <w:sz w:val="28"/>
          <w:szCs w:val="28"/>
        </w:rPr>
      </w:pPr>
      <w:r>
        <w:rPr>
          <w:rFonts w:ascii="Times New Roman" w:hAnsi="Times New Roman"/>
          <w:b w:val="0"/>
          <w:sz w:val="28"/>
          <w:szCs w:val="28"/>
        </w:rPr>
        <w:t xml:space="preserve">Рекомендован методическим бюро факультета </w:t>
      </w:r>
    </w:p>
    <w:p w:rsidR="007D0929" w:rsidRDefault="007D0929" w:rsidP="007D0929">
      <w:pPr>
        <w:rPr>
          <w:sz w:val="28"/>
          <w:szCs w:val="28"/>
        </w:rPr>
      </w:pPr>
      <w:r>
        <w:rPr>
          <w:sz w:val="28"/>
          <w:szCs w:val="28"/>
        </w:rPr>
        <w:t xml:space="preserve">«____»  ___________   20 … г.,  протокол  №  </w:t>
      </w:r>
    </w:p>
    <w:p w:rsidR="007D0929" w:rsidRDefault="007D0929" w:rsidP="007D0929">
      <w:pPr>
        <w:rPr>
          <w:sz w:val="28"/>
          <w:szCs w:val="28"/>
        </w:rPr>
      </w:pPr>
    </w:p>
    <w:p w:rsidR="007D0929" w:rsidRDefault="007D0929" w:rsidP="007D0929">
      <w:pPr>
        <w:rPr>
          <w:sz w:val="28"/>
          <w:szCs w:val="28"/>
        </w:rPr>
      </w:pPr>
      <w:r>
        <w:rPr>
          <w:sz w:val="28"/>
          <w:szCs w:val="28"/>
        </w:rPr>
        <w:t>Председатель методбюро факультета    ______________________         ФИО</w:t>
      </w:r>
    </w:p>
    <w:p w:rsidR="007D0929" w:rsidRDefault="007D0929" w:rsidP="007D0929">
      <w:pPr>
        <w:rPr>
          <w:sz w:val="28"/>
          <w:szCs w:val="28"/>
        </w:rPr>
      </w:pPr>
      <w:r>
        <w:rPr>
          <w:sz w:val="28"/>
          <w:szCs w:val="28"/>
        </w:rPr>
        <w:tab/>
      </w:r>
      <w:r>
        <w:rPr>
          <w:sz w:val="28"/>
          <w:szCs w:val="28"/>
        </w:rPr>
        <w:tab/>
      </w:r>
      <w:r>
        <w:rPr>
          <w:sz w:val="28"/>
          <w:szCs w:val="28"/>
        </w:rPr>
        <w:tab/>
        <w:t xml:space="preserve">                                           (подпись)</w:t>
      </w:r>
    </w:p>
    <w:p w:rsidR="007D0929" w:rsidRDefault="007D0929" w:rsidP="007D0929">
      <w:pPr>
        <w:rPr>
          <w:sz w:val="28"/>
          <w:szCs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rPr>
          <w:sz w:val="28"/>
          <w:lang w:eastAsia="ko-KR"/>
        </w:rPr>
      </w:pPr>
    </w:p>
    <w:p w:rsidR="007D0929" w:rsidRDefault="007D0929" w:rsidP="007D0929">
      <w:pPr>
        <w:jc w:val="right"/>
        <w:rPr>
          <w:i/>
          <w:sz w:val="28"/>
          <w:szCs w:val="28"/>
        </w:rPr>
      </w:pPr>
      <w:r>
        <w:rPr>
          <w:i/>
          <w:sz w:val="28"/>
          <w:szCs w:val="28"/>
        </w:rPr>
        <w:br w:type="page"/>
      </w:r>
    </w:p>
    <w:p w:rsidR="007D0929" w:rsidRDefault="007D0929" w:rsidP="007D0929">
      <w:pPr>
        <w:ind w:firstLine="709"/>
        <w:jc w:val="right"/>
        <w:rPr>
          <w:i/>
          <w:sz w:val="28"/>
          <w:szCs w:val="28"/>
        </w:rPr>
      </w:pPr>
    </w:p>
    <w:p w:rsidR="007D0929" w:rsidRDefault="007D0929" w:rsidP="007D0929">
      <w:pPr>
        <w:jc w:val="center"/>
      </w:pPr>
    </w:p>
    <w:p w:rsidR="00646B88" w:rsidRDefault="00646B88" w:rsidP="00646B88">
      <w:pPr>
        <w:autoSpaceDE w:val="0"/>
        <w:autoSpaceDN w:val="0"/>
        <w:adjustRightInd w:val="0"/>
        <w:jc w:val="center"/>
        <w:rPr>
          <w:b/>
          <w:bCs/>
        </w:rPr>
      </w:pPr>
      <w:r>
        <w:rPr>
          <w:b/>
          <w:bCs/>
        </w:rPr>
        <w:t>СИЛЛАБУС</w:t>
      </w:r>
    </w:p>
    <w:p w:rsidR="00646B88" w:rsidRDefault="00646B88" w:rsidP="00646B88">
      <w:pPr>
        <w:jc w:val="center"/>
        <w:rPr>
          <w:b/>
          <w:bCs/>
        </w:rPr>
      </w:pPr>
      <w:r>
        <w:rPr>
          <w:b/>
          <w:bCs/>
          <w:lang w:val="kk-KZ"/>
        </w:rPr>
        <w:t>1</w:t>
      </w:r>
      <w:r>
        <w:rPr>
          <w:b/>
          <w:bCs/>
        </w:rPr>
        <w:t xml:space="preserve"> семестр  </w:t>
      </w:r>
      <w:r>
        <w:rPr>
          <w:b/>
          <w:bCs/>
          <w:lang w:val="kk-KZ"/>
        </w:rPr>
        <w:t>1</w:t>
      </w:r>
      <w:r>
        <w:rPr>
          <w:b/>
          <w:bCs/>
        </w:rPr>
        <w:t xml:space="preserve"> </w:t>
      </w:r>
      <w:r>
        <w:rPr>
          <w:b/>
          <w:bCs/>
          <w:lang w:val="kk-KZ"/>
        </w:rPr>
        <w:t>учебный год</w:t>
      </w:r>
    </w:p>
    <w:p w:rsidR="00646B88" w:rsidRDefault="00646B88" w:rsidP="00646B88">
      <w:pPr>
        <w:jc w:val="center"/>
        <w:rPr>
          <w:b/>
          <w:bCs/>
        </w:rPr>
      </w:pPr>
    </w:p>
    <w:p w:rsidR="00646B88" w:rsidRDefault="00646B88" w:rsidP="00646B88">
      <w:pPr>
        <w:rPr>
          <w:b/>
        </w:rPr>
      </w:pPr>
      <w:r>
        <w:rPr>
          <w:b/>
          <w:lang w:val="kk-KZ"/>
        </w:rPr>
        <w:t>Академическая информация по курсу</w:t>
      </w:r>
    </w:p>
    <w:p w:rsidR="00646B88" w:rsidRDefault="00646B88" w:rsidP="00646B88"/>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629"/>
        <w:gridCol w:w="1025"/>
        <w:gridCol w:w="614"/>
        <w:gridCol w:w="331"/>
        <w:gridCol w:w="945"/>
        <w:gridCol w:w="425"/>
        <w:gridCol w:w="975"/>
        <w:gridCol w:w="1400"/>
      </w:tblGrid>
      <w:tr w:rsidR="00646B88" w:rsidTr="00646B88">
        <w:trPr>
          <w:trHeight w:val="265"/>
        </w:trPr>
        <w:tc>
          <w:tcPr>
            <w:tcW w:w="1669" w:type="dxa"/>
            <w:vMerge w:val="restart"/>
          </w:tcPr>
          <w:p w:rsidR="00646B88" w:rsidRPr="00521B63" w:rsidRDefault="00646B88" w:rsidP="00646B88">
            <w:pPr>
              <w:autoSpaceDE w:val="0"/>
              <w:autoSpaceDN w:val="0"/>
              <w:adjustRightInd w:val="0"/>
              <w:rPr>
                <w:bCs/>
                <w:lang w:val="kk-KZ"/>
              </w:rPr>
            </w:pPr>
            <w:r>
              <w:rPr>
                <w:bCs/>
                <w:lang w:val="kk-KZ"/>
              </w:rPr>
              <w:t>Код дисциплины</w:t>
            </w:r>
          </w:p>
        </w:tc>
        <w:tc>
          <w:tcPr>
            <w:tcW w:w="1842" w:type="dxa"/>
            <w:gridSpan w:val="2"/>
            <w:vMerge w:val="restart"/>
          </w:tcPr>
          <w:p w:rsidR="00646B88" w:rsidRPr="00521B63" w:rsidRDefault="00646B88" w:rsidP="00646B88">
            <w:pPr>
              <w:autoSpaceDE w:val="0"/>
              <w:autoSpaceDN w:val="0"/>
              <w:adjustRightInd w:val="0"/>
              <w:rPr>
                <w:bCs/>
                <w:lang w:val="kk-KZ"/>
              </w:rPr>
            </w:pPr>
            <w:r>
              <w:rPr>
                <w:bCs/>
                <w:lang w:val="kk-KZ"/>
              </w:rPr>
              <w:t>Наименование дисциплины</w:t>
            </w:r>
          </w:p>
        </w:tc>
        <w:tc>
          <w:tcPr>
            <w:tcW w:w="629" w:type="dxa"/>
            <w:vMerge w:val="restart"/>
          </w:tcPr>
          <w:p w:rsidR="00646B88" w:rsidRPr="00521B63" w:rsidRDefault="00646B88" w:rsidP="00646B88">
            <w:pPr>
              <w:autoSpaceDE w:val="0"/>
              <w:autoSpaceDN w:val="0"/>
              <w:adjustRightInd w:val="0"/>
              <w:rPr>
                <w:bCs/>
                <w:lang w:val="kk-KZ"/>
              </w:rPr>
            </w:pPr>
            <w:r>
              <w:rPr>
                <w:bCs/>
              </w:rPr>
              <w:t>Тип</w:t>
            </w:r>
          </w:p>
        </w:tc>
        <w:tc>
          <w:tcPr>
            <w:tcW w:w="2915" w:type="dxa"/>
            <w:gridSpan w:val="4"/>
          </w:tcPr>
          <w:p w:rsidR="00646B88" w:rsidRDefault="00646B88" w:rsidP="00646B88">
            <w:pPr>
              <w:autoSpaceDE w:val="0"/>
              <w:autoSpaceDN w:val="0"/>
              <w:adjustRightInd w:val="0"/>
              <w:rPr>
                <w:bCs/>
              </w:rPr>
            </w:pPr>
            <w:r>
              <w:rPr>
                <w:bCs/>
                <w:lang w:val="kk-KZ"/>
              </w:rPr>
              <w:t xml:space="preserve">Количество часов в неделю </w:t>
            </w:r>
          </w:p>
        </w:tc>
        <w:tc>
          <w:tcPr>
            <w:tcW w:w="1400" w:type="dxa"/>
            <w:gridSpan w:val="2"/>
            <w:vMerge w:val="restart"/>
          </w:tcPr>
          <w:p w:rsidR="00646B88" w:rsidRDefault="00646B88" w:rsidP="00646B88">
            <w:pPr>
              <w:autoSpaceDE w:val="0"/>
              <w:autoSpaceDN w:val="0"/>
              <w:adjustRightInd w:val="0"/>
              <w:rPr>
                <w:bCs/>
              </w:rPr>
            </w:pPr>
            <w:r>
              <w:rPr>
                <w:bCs/>
                <w:lang w:val="kk-KZ"/>
              </w:rPr>
              <w:t>Количесво кредитов</w:t>
            </w:r>
          </w:p>
        </w:tc>
        <w:tc>
          <w:tcPr>
            <w:tcW w:w="1400" w:type="dxa"/>
            <w:vMerge w:val="restart"/>
          </w:tcPr>
          <w:p w:rsidR="00646B88" w:rsidRDefault="00646B88" w:rsidP="00646B88">
            <w:pPr>
              <w:autoSpaceDE w:val="0"/>
              <w:autoSpaceDN w:val="0"/>
              <w:adjustRightInd w:val="0"/>
              <w:rPr>
                <w:bCs/>
              </w:rPr>
            </w:pPr>
            <w:r>
              <w:rPr>
                <w:bCs/>
                <w:lang w:val="en-US"/>
              </w:rPr>
              <w:t>ECTS</w:t>
            </w:r>
          </w:p>
        </w:tc>
      </w:tr>
      <w:tr w:rsidR="00646B88" w:rsidTr="00646B88">
        <w:trPr>
          <w:trHeight w:val="265"/>
        </w:trPr>
        <w:tc>
          <w:tcPr>
            <w:tcW w:w="1669" w:type="dxa"/>
            <w:vMerge/>
            <w:vAlign w:val="center"/>
          </w:tcPr>
          <w:p w:rsidR="00646B88" w:rsidRDefault="00646B88" w:rsidP="00646B88">
            <w:pPr>
              <w:rPr>
                <w:bCs/>
              </w:rPr>
            </w:pPr>
          </w:p>
        </w:tc>
        <w:tc>
          <w:tcPr>
            <w:tcW w:w="1842" w:type="dxa"/>
            <w:gridSpan w:val="2"/>
            <w:vMerge/>
            <w:vAlign w:val="center"/>
          </w:tcPr>
          <w:p w:rsidR="00646B88" w:rsidRDefault="00646B88" w:rsidP="00646B88">
            <w:pPr>
              <w:rPr>
                <w:bCs/>
              </w:rPr>
            </w:pPr>
          </w:p>
        </w:tc>
        <w:tc>
          <w:tcPr>
            <w:tcW w:w="629" w:type="dxa"/>
            <w:vMerge/>
            <w:vAlign w:val="center"/>
          </w:tcPr>
          <w:p w:rsidR="00646B88" w:rsidRDefault="00646B88" w:rsidP="00646B88">
            <w:pPr>
              <w:rPr>
                <w:bCs/>
              </w:rPr>
            </w:pPr>
          </w:p>
        </w:tc>
        <w:tc>
          <w:tcPr>
            <w:tcW w:w="1025" w:type="dxa"/>
          </w:tcPr>
          <w:p w:rsidR="00646B88" w:rsidRDefault="00646B88" w:rsidP="00646B88">
            <w:pPr>
              <w:autoSpaceDE w:val="0"/>
              <w:autoSpaceDN w:val="0"/>
              <w:adjustRightInd w:val="0"/>
              <w:jc w:val="center"/>
              <w:rPr>
                <w:bCs/>
              </w:rPr>
            </w:pPr>
            <w:r>
              <w:rPr>
                <w:bCs/>
                <w:lang w:val="kk-KZ"/>
              </w:rPr>
              <w:t xml:space="preserve">занятие </w:t>
            </w:r>
          </w:p>
        </w:tc>
        <w:tc>
          <w:tcPr>
            <w:tcW w:w="945" w:type="dxa"/>
            <w:gridSpan w:val="2"/>
          </w:tcPr>
          <w:p w:rsidR="00646B88" w:rsidRDefault="00646B88" w:rsidP="00646B88">
            <w:pPr>
              <w:autoSpaceDE w:val="0"/>
              <w:autoSpaceDN w:val="0"/>
              <w:adjustRightInd w:val="0"/>
              <w:jc w:val="center"/>
              <w:rPr>
                <w:bCs/>
              </w:rPr>
            </w:pPr>
            <w:r>
              <w:rPr>
                <w:bCs/>
              </w:rPr>
              <w:t>Практ</w:t>
            </w:r>
          </w:p>
        </w:tc>
        <w:tc>
          <w:tcPr>
            <w:tcW w:w="945" w:type="dxa"/>
          </w:tcPr>
          <w:p w:rsidR="00646B88" w:rsidRDefault="00646B88" w:rsidP="00646B88">
            <w:pPr>
              <w:autoSpaceDE w:val="0"/>
              <w:autoSpaceDN w:val="0"/>
              <w:adjustRightInd w:val="0"/>
              <w:jc w:val="center"/>
              <w:rPr>
                <w:bCs/>
              </w:rPr>
            </w:pPr>
            <w:r>
              <w:rPr>
                <w:bCs/>
              </w:rPr>
              <w:t>Лаб</w:t>
            </w:r>
          </w:p>
        </w:tc>
        <w:tc>
          <w:tcPr>
            <w:tcW w:w="1400" w:type="dxa"/>
            <w:gridSpan w:val="2"/>
            <w:vMerge/>
            <w:vAlign w:val="center"/>
          </w:tcPr>
          <w:p w:rsidR="00646B88" w:rsidRDefault="00646B88" w:rsidP="00646B88">
            <w:pPr>
              <w:rPr>
                <w:bCs/>
              </w:rPr>
            </w:pPr>
          </w:p>
        </w:tc>
        <w:tc>
          <w:tcPr>
            <w:tcW w:w="1400" w:type="dxa"/>
            <w:vMerge/>
            <w:vAlign w:val="center"/>
          </w:tcPr>
          <w:p w:rsidR="00646B88" w:rsidRDefault="00646B88" w:rsidP="00646B88">
            <w:pPr>
              <w:rPr>
                <w:bCs/>
              </w:rPr>
            </w:pPr>
          </w:p>
        </w:tc>
      </w:tr>
      <w:tr w:rsidR="00646B88" w:rsidTr="00646B88">
        <w:tc>
          <w:tcPr>
            <w:tcW w:w="1669" w:type="dxa"/>
          </w:tcPr>
          <w:p w:rsidR="00646B88" w:rsidRDefault="00646B88" w:rsidP="00646B88">
            <w:pPr>
              <w:autoSpaceDE w:val="0"/>
              <w:autoSpaceDN w:val="0"/>
              <w:adjustRightInd w:val="0"/>
              <w:jc w:val="center"/>
              <w:rPr>
                <w:bCs/>
              </w:rPr>
            </w:pPr>
            <w:r w:rsidRPr="0095384A">
              <w:rPr>
                <w:sz w:val="28"/>
                <w:szCs w:val="28"/>
              </w:rPr>
              <w:t xml:space="preserve">5B070100 </w:t>
            </w:r>
          </w:p>
        </w:tc>
        <w:tc>
          <w:tcPr>
            <w:tcW w:w="1842" w:type="dxa"/>
            <w:gridSpan w:val="2"/>
          </w:tcPr>
          <w:p w:rsidR="00646B88" w:rsidRDefault="00646B88" w:rsidP="00646B88">
            <w:pPr>
              <w:autoSpaceDE w:val="0"/>
              <w:autoSpaceDN w:val="0"/>
              <w:adjustRightInd w:val="0"/>
            </w:pPr>
            <w:r w:rsidRPr="0095384A">
              <w:rPr>
                <w:sz w:val="28"/>
                <w:szCs w:val="28"/>
              </w:rPr>
              <w:t>Биотехнология</w:t>
            </w:r>
          </w:p>
          <w:p w:rsidR="00646B88" w:rsidRDefault="00646B88" w:rsidP="00646B88">
            <w:pPr>
              <w:autoSpaceDE w:val="0"/>
              <w:autoSpaceDN w:val="0"/>
              <w:adjustRightInd w:val="0"/>
            </w:pPr>
          </w:p>
        </w:tc>
        <w:tc>
          <w:tcPr>
            <w:tcW w:w="629" w:type="dxa"/>
          </w:tcPr>
          <w:p w:rsidR="00646B88" w:rsidRDefault="00646B88" w:rsidP="00646B88">
            <w:pPr>
              <w:autoSpaceDE w:val="0"/>
              <w:autoSpaceDN w:val="0"/>
              <w:adjustRightInd w:val="0"/>
              <w:jc w:val="center"/>
            </w:pPr>
          </w:p>
        </w:tc>
        <w:tc>
          <w:tcPr>
            <w:tcW w:w="1025" w:type="dxa"/>
          </w:tcPr>
          <w:p w:rsidR="00646B88" w:rsidRPr="0095384A" w:rsidRDefault="00646B88" w:rsidP="00646B88">
            <w:pPr>
              <w:autoSpaceDE w:val="0"/>
              <w:autoSpaceDN w:val="0"/>
              <w:adjustRightInd w:val="0"/>
              <w:jc w:val="center"/>
              <w:rPr>
                <w:lang w:val="kk-KZ"/>
              </w:rPr>
            </w:pPr>
            <w:r>
              <w:rPr>
                <w:lang w:val="kk-KZ"/>
              </w:rPr>
              <w:t>2</w:t>
            </w:r>
          </w:p>
        </w:tc>
        <w:tc>
          <w:tcPr>
            <w:tcW w:w="945" w:type="dxa"/>
            <w:gridSpan w:val="2"/>
          </w:tcPr>
          <w:p w:rsidR="00646B88" w:rsidRPr="0095384A" w:rsidRDefault="00646B88" w:rsidP="00646B88">
            <w:pPr>
              <w:autoSpaceDE w:val="0"/>
              <w:autoSpaceDN w:val="0"/>
              <w:adjustRightInd w:val="0"/>
              <w:jc w:val="center"/>
              <w:rPr>
                <w:lang w:val="kk-KZ"/>
              </w:rPr>
            </w:pPr>
            <w:r>
              <w:rPr>
                <w:lang w:val="kk-KZ"/>
              </w:rPr>
              <w:t>0</w:t>
            </w:r>
          </w:p>
        </w:tc>
        <w:tc>
          <w:tcPr>
            <w:tcW w:w="945" w:type="dxa"/>
          </w:tcPr>
          <w:p w:rsidR="00646B88" w:rsidRPr="0095384A" w:rsidRDefault="00646B88" w:rsidP="00646B88">
            <w:pPr>
              <w:autoSpaceDE w:val="0"/>
              <w:autoSpaceDN w:val="0"/>
              <w:adjustRightInd w:val="0"/>
              <w:jc w:val="center"/>
              <w:rPr>
                <w:lang w:val="kk-KZ"/>
              </w:rPr>
            </w:pPr>
            <w:r>
              <w:rPr>
                <w:lang w:val="kk-KZ"/>
              </w:rPr>
              <w:t>2</w:t>
            </w:r>
          </w:p>
        </w:tc>
        <w:tc>
          <w:tcPr>
            <w:tcW w:w="1400" w:type="dxa"/>
            <w:gridSpan w:val="2"/>
          </w:tcPr>
          <w:p w:rsidR="00646B88" w:rsidRPr="0095384A" w:rsidRDefault="00646B88" w:rsidP="00646B88">
            <w:pPr>
              <w:autoSpaceDE w:val="0"/>
              <w:autoSpaceDN w:val="0"/>
              <w:adjustRightInd w:val="0"/>
              <w:jc w:val="center"/>
              <w:rPr>
                <w:lang w:val="kk-KZ"/>
              </w:rPr>
            </w:pPr>
            <w:r>
              <w:rPr>
                <w:lang w:val="kk-KZ"/>
              </w:rPr>
              <w:t>3</w:t>
            </w:r>
          </w:p>
        </w:tc>
        <w:tc>
          <w:tcPr>
            <w:tcW w:w="1400" w:type="dxa"/>
          </w:tcPr>
          <w:p w:rsidR="00646B88" w:rsidRPr="0095384A" w:rsidRDefault="00646B88" w:rsidP="00646B88">
            <w:pPr>
              <w:autoSpaceDE w:val="0"/>
              <w:autoSpaceDN w:val="0"/>
              <w:adjustRightInd w:val="0"/>
              <w:jc w:val="center"/>
              <w:rPr>
                <w:color w:val="FF6600"/>
                <w:lang w:val="kk-KZ"/>
              </w:rPr>
            </w:pPr>
            <w:r>
              <w:rPr>
                <w:color w:val="FF6600"/>
                <w:lang w:val="kk-KZ"/>
              </w:rPr>
              <w:t>5</w:t>
            </w:r>
          </w:p>
        </w:tc>
      </w:tr>
      <w:tr w:rsidR="00646B88" w:rsidTr="00646B88">
        <w:tc>
          <w:tcPr>
            <w:tcW w:w="1810" w:type="dxa"/>
            <w:gridSpan w:val="2"/>
          </w:tcPr>
          <w:p w:rsidR="00646B88" w:rsidRDefault="00646B88" w:rsidP="00646B88">
            <w:pPr>
              <w:autoSpaceDE w:val="0"/>
              <w:autoSpaceDN w:val="0"/>
              <w:adjustRightInd w:val="0"/>
              <w:rPr>
                <w:bCs/>
              </w:rPr>
            </w:pPr>
            <w:r>
              <w:rPr>
                <w:bCs/>
                <w:lang w:val="kk-KZ"/>
              </w:rPr>
              <w:t>преподаватель</w:t>
            </w:r>
          </w:p>
        </w:tc>
        <w:tc>
          <w:tcPr>
            <w:tcW w:w="3969" w:type="dxa"/>
            <w:gridSpan w:val="4"/>
          </w:tcPr>
          <w:p w:rsidR="00646B88" w:rsidRPr="0095384A" w:rsidRDefault="00646B88" w:rsidP="00646B88">
            <w:pPr>
              <w:jc w:val="both"/>
              <w:rPr>
                <w:lang w:val="kk-KZ"/>
              </w:rPr>
            </w:pPr>
            <w:r>
              <w:rPr>
                <w:bCs/>
                <w:lang w:val="kk-KZ"/>
              </w:rPr>
              <w:t>Джапашов Нурсултан Махмудулы</w:t>
            </w:r>
          </w:p>
        </w:tc>
        <w:tc>
          <w:tcPr>
            <w:tcW w:w="1701" w:type="dxa"/>
            <w:gridSpan w:val="3"/>
            <w:vMerge w:val="restart"/>
          </w:tcPr>
          <w:p w:rsidR="00646B88" w:rsidRDefault="00646B88" w:rsidP="00646B88">
            <w:pPr>
              <w:autoSpaceDE w:val="0"/>
              <w:autoSpaceDN w:val="0"/>
              <w:adjustRightInd w:val="0"/>
              <w:rPr>
                <w:bCs/>
                <w:lang w:val="kk-KZ"/>
              </w:rPr>
            </w:pPr>
            <w:r>
              <w:rPr>
                <w:bCs/>
              </w:rPr>
              <w:t>Офис-часов</w:t>
            </w:r>
          </w:p>
          <w:p w:rsidR="00646B88" w:rsidRDefault="00646B88" w:rsidP="00646B88">
            <w:pPr>
              <w:autoSpaceDE w:val="0"/>
              <w:autoSpaceDN w:val="0"/>
              <w:adjustRightInd w:val="0"/>
              <w:rPr>
                <w:bCs/>
                <w:lang w:val="kk-KZ"/>
              </w:rPr>
            </w:pPr>
          </w:p>
          <w:p w:rsidR="00646B88" w:rsidRDefault="00646B88" w:rsidP="00646B88">
            <w:pPr>
              <w:autoSpaceDE w:val="0"/>
              <w:autoSpaceDN w:val="0"/>
              <w:adjustRightInd w:val="0"/>
              <w:rPr>
                <w:bCs/>
              </w:rPr>
            </w:pPr>
          </w:p>
        </w:tc>
        <w:tc>
          <w:tcPr>
            <w:tcW w:w="2375" w:type="dxa"/>
            <w:gridSpan w:val="2"/>
            <w:vMerge w:val="restart"/>
          </w:tcPr>
          <w:p w:rsidR="00646B88" w:rsidRDefault="00646B88" w:rsidP="00646B88">
            <w:pPr>
              <w:autoSpaceDE w:val="0"/>
              <w:autoSpaceDN w:val="0"/>
              <w:adjustRightInd w:val="0"/>
              <w:jc w:val="center"/>
            </w:pPr>
            <w:r>
              <w:rPr>
                <w:lang w:val="kk-KZ"/>
              </w:rPr>
              <w:t>По расписанию занятии</w:t>
            </w:r>
          </w:p>
        </w:tc>
      </w:tr>
      <w:tr w:rsidR="00646B88" w:rsidRPr="00646B88" w:rsidTr="00646B88">
        <w:tc>
          <w:tcPr>
            <w:tcW w:w="1810" w:type="dxa"/>
            <w:gridSpan w:val="2"/>
          </w:tcPr>
          <w:p w:rsidR="00646B88" w:rsidRDefault="00646B88" w:rsidP="00646B88">
            <w:pPr>
              <w:autoSpaceDE w:val="0"/>
              <w:autoSpaceDN w:val="0"/>
              <w:adjustRightInd w:val="0"/>
              <w:rPr>
                <w:bCs/>
              </w:rPr>
            </w:pPr>
            <w:r>
              <w:rPr>
                <w:bCs/>
                <w:lang w:val="en-US"/>
              </w:rPr>
              <w:t>e</w:t>
            </w:r>
            <w:r>
              <w:rPr>
                <w:bCs/>
              </w:rPr>
              <w:t>-</w:t>
            </w:r>
            <w:r>
              <w:rPr>
                <w:bCs/>
                <w:lang w:val="en-US"/>
              </w:rPr>
              <w:t>mail</w:t>
            </w:r>
          </w:p>
        </w:tc>
        <w:tc>
          <w:tcPr>
            <w:tcW w:w="3969" w:type="dxa"/>
            <w:gridSpan w:val="4"/>
          </w:tcPr>
          <w:p w:rsidR="00646B88" w:rsidRPr="007A33A9" w:rsidRDefault="00646B88" w:rsidP="00646B88">
            <w:pPr>
              <w:jc w:val="both"/>
              <w:rPr>
                <w:lang w:val="en-US"/>
              </w:rPr>
            </w:pPr>
            <w:r>
              <w:rPr>
                <w:lang w:val="de-CH"/>
              </w:rPr>
              <w:t>E</w:t>
            </w:r>
            <w:r w:rsidRPr="007A33A9">
              <w:rPr>
                <w:lang w:val="en-US"/>
              </w:rPr>
              <w:t>-</w:t>
            </w:r>
            <w:r>
              <w:rPr>
                <w:lang w:val="de-CH"/>
              </w:rPr>
              <w:t>mail</w:t>
            </w:r>
            <w:r w:rsidRPr="007A33A9">
              <w:rPr>
                <w:lang w:val="en-US"/>
              </w:rPr>
              <w:t xml:space="preserve">: </w:t>
            </w:r>
            <w:r>
              <w:rPr>
                <w:lang w:val="en-US"/>
              </w:rPr>
              <w:t>nursultan.dzhapashov@mail.ru</w:t>
            </w:r>
          </w:p>
          <w:p w:rsidR="00646B88" w:rsidRPr="007A33A9" w:rsidRDefault="00646B88" w:rsidP="00646B88">
            <w:pPr>
              <w:autoSpaceDE w:val="0"/>
              <w:autoSpaceDN w:val="0"/>
              <w:adjustRightInd w:val="0"/>
              <w:jc w:val="center"/>
              <w:rPr>
                <w:lang w:val="en-US"/>
              </w:rPr>
            </w:pPr>
          </w:p>
        </w:tc>
        <w:tc>
          <w:tcPr>
            <w:tcW w:w="1701" w:type="dxa"/>
            <w:gridSpan w:val="3"/>
            <w:vMerge/>
            <w:vAlign w:val="center"/>
          </w:tcPr>
          <w:p w:rsidR="00646B88" w:rsidRPr="007A33A9" w:rsidRDefault="00646B88" w:rsidP="00646B88">
            <w:pPr>
              <w:rPr>
                <w:bCs/>
                <w:lang w:val="en-US"/>
              </w:rPr>
            </w:pPr>
          </w:p>
        </w:tc>
        <w:tc>
          <w:tcPr>
            <w:tcW w:w="2375" w:type="dxa"/>
            <w:gridSpan w:val="2"/>
            <w:vMerge/>
            <w:vAlign w:val="center"/>
          </w:tcPr>
          <w:p w:rsidR="00646B88" w:rsidRPr="007A33A9" w:rsidRDefault="00646B88" w:rsidP="00646B88">
            <w:pPr>
              <w:rPr>
                <w:lang w:val="en-US"/>
              </w:rPr>
            </w:pPr>
          </w:p>
        </w:tc>
      </w:tr>
      <w:tr w:rsidR="00646B88" w:rsidTr="00646B88">
        <w:tc>
          <w:tcPr>
            <w:tcW w:w="1810" w:type="dxa"/>
            <w:gridSpan w:val="2"/>
          </w:tcPr>
          <w:p w:rsidR="00646B88" w:rsidRDefault="00646B88" w:rsidP="00646B88">
            <w:pPr>
              <w:autoSpaceDE w:val="0"/>
              <w:autoSpaceDN w:val="0"/>
              <w:adjustRightInd w:val="0"/>
              <w:rPr>
                <w:bCs/>
              </w:rPr>
            </w:pPr>
            <w:r>
              <w:rPr>
                <w:bCs/>
                <w:lang w:val="kk-KZ"/>
              </w:rPr>
              <w:t>Контактные т</w:t>
            </w:r>
            <w:r>
              <w:rPr>
                <w:bCs/>
              </w:rPr>
              <w:t xml:space="preserve">елефоны </w:t>
            </w:r>
          </w:p>
        </w:tc>
        <w:tc>
          <w:tcPr>
            <w:tcW w:w="3969" w:type="dxa"/>
            <w:gridSpan w:val="4"/>
          </w:tcPr>
          <w:p w:rsidR="00646B88" w:rsidRPr="007A33A9" w:rsidRDefault="00646B88" w:rsidP="00646B88">
            <w:pPr>
              <w:jc w:val="both"/>
              <w:rPr>
                <w:lang w:val="en-US"/>
              </w:rPr>
            </w:pPr>
            <w:r>
              <w:t xml:space="preserve">Телефон: </w:t>
            </w:r>
            <w:r>
              <w:rPr>
                <w:lang w:val="en-US"/>
              </w:rPr>
              <w:t>87073604667</w:t>
            </w:r>
          </w:p>
          <w:p w:rsidR="00646B88" w:rsidRDefault="00646B88" w:rsidP="00646B88">
            <w:pPr>
              <w:autoSpaceDE w:val="0"/>
              <w:autoSpaceDN w:val="0"/>
              <w:adjustRightInd w:val="0"/>
              <w:jc w:val="center"/>
            </w:pPr>
          </w:p>
        </w:tc>
        <w:tc>
          <w:tcPr>
            <w:tcW w:w="1701" w:type="dxa"/>
            <w:gridSpan w:val="3"/>
          </w:tcPr>
          <w:p w:rsidR="00646B88" w:rsidRDefault="00646B88" w:rsidP="00646B88">
            <w:pPr>
              <w:autoSpaceDE w:val="0"/>
              <w:autoSpaceDN w:val="0"/>
              <w:adjustRightInd w:val="0"/>
              <w:rPr>
                <w:bCs/>
              </w:rPr>
            </w:pPr>
            <w:r>
              <w:rPr>
                <w:bCs/>
              </w:rPr>
              <w:t xml:space="preserve">Аудитория </w:t>
            </w:r>
          </w:p>
          <w:p w:rsidR="00646B88" w:rsidRDefault="00646B88" w:rsidP="00646B88">
            <w:pPr>
              <w:autoSpaceDE w:val="0"/>
              <w:autoSpaceDN w:val="0"/>
              <w:adjustRightInd w:val="0"/>
              <w:rPr>
                <w:bCs/>
              </w:rPr>
            </w:pPr>
          </w:p>
        </w:tc>
        <w:tc>
          <w:tcPr>
            <w:tcW w:w="2375" w:type="dxa"/>
            <w:gridSpan w:val="2"/>
          </w:tcPr>
          <w:p w:rsidR="00646B88" w:rsidRPr="007A33A9" w:rsidRDefault="00646B88" w:rsidP="00646B88">
            <w:pPr>
              <w:autoSpaceDE w:val="0"/>
              <w:autoSpaceDN w:val="0"/>
              <w:adjustRightInd w:val="0"/>
              <w:jc w:val="center"/>
              <w:rPr>
                <w:lang w:val="kk-KZ"/>
              </w:rPr>
            </w:pPr>
            <w:r>
              <w:rPr>
                <w:lang w:val="kk-KZ"/>
              </w:rPr>
              <w:t>БАЗ</w:t>
            </w:r>
          </w:p>
        </w:tc>
      </w:tr>
      <w:tr w:rsidR="00646B88" w:rsidTr="00646B88">
        <w:tc>
          <w:tcPr>
            <w:tcW w:w="1810" w:type="dxa"/>
            <w:gridSpan w:val="2"/>
          </w:tcPr>
          <w:p w:rsidR="00646B88" w:rsidRDefault="00646B88" w:rsidP="00646B88">
            <w:pPr>
              <w:autoSpaceDE w:val="0"/>
              <w:autoSpaceDN w:val="0"/>
              <w:adjustRightInd w:val="0"/>
              <w:rPr>
                <w:bCs/>
              </w:rPr>
            </w:pPr>
            <w:r>
              <w:rPr>
                <w:bCs/>
              </w:rPr>
              <w:t>Ассистент</w:t>
            </w:r>
          </w:p>
          <w:p w:rsidR="00646B88" w:rsidRDefault="00646B88" w:rsidP="00646B88">
            <w:pPr>
              <w:autoSpaceDE w:val="0"/>
              <w:autoSpaceDN w:val="0"/>
              <w:adjustRightInd w:val="0"/>
              <w:rPr>
                <w:bCs/>
              </w:rPr>
            </w:pPr>
          </w:p>
        </w:tc>
        <w:tc>
          <w:tcPr>
            <w:tcW w:w="3969" w:type="dxa"/>
            <w:gridSpan w:val="4"/>
          </w:tcPr>
          <w:p w:rsidR="00646B88" w:rsidRDefault="00646B88" w:rsidP="00646B88">
            <w:pPr>
              <w:jc w:val="both"/>
            </w:pPr>
          </w:p>
        </w:tc>
        <w:tc>
          <w:tcPr>
            <w:tcW w:w="1701" w:type="dxa"/>
            <w:gridSpan w:val="3"/>
            <w:vMerge w:val="restart"/>
          </w:tcPr>
          <w:p w:rsidR="00646B88" w:rsidRDefault="00646B88" w:rsidP="00646B88">
            <w:pPr>
              <w:autoSpaceDE w:val="0"/>
              <w:autoSpaceDN w:val="0"/>
              <w:adjustRightInd w:val="0"/>
              <w:rPr>
                <w:bCs/>
              </w:rPr>
            </w:pPr>
            <w:r>
              <w:rPr>
                <w:bCs/>
              </w:rPr>
              <w:t>Офис-</w:t>
            </w:r>
            <w:r>
              <w:rPr>
                <w:bCs/>
                <w:lang w:val="kk-KZ"/>
              </w:rPr>
              <w:t>часов</w:t>
            </w:r>
          </w:p>
        </w:tc>
        <w:tc>
          <w:tcPr>
            <w:tcW w:w="2375" w:type="dxa"/>
            <w:gridSpan w:val="2"/>
            <w:vMerge w:val="restart"/>
          </w:tcPr>
          <w:p w:rsidR="00646B88" w:rsidRDefault="00646B88" w:rsidP="00646B88">
            <w:pPr>
              <w:autoSpaceDE w:val="0"/>
              <w:autoSpaceDN w:val="0"/>
              <w:adjustRightInd w:val="0"/>
              <w:jc w:val="center"/>
            </w:pPr>
          </w:p>
        </w:tc>
      </w:tr>
      <w:tr w:rsidR="00646B88" w:rsidTr="00646B88">
        <w:tc>
          <w:tcPr>
            <w:tcW w:w="1810" w:type="dxa"/>
            <w:gridSpan w:val="2"/>
          </w:tcPr>
          <w:p w:rsidR="00646B88" w:rsidRDefault="00646B88" w:rsidP="00646B88">
            <w:pPr>
              <w:autoSpaceDE w:val="0"/>
              <w:autoSpaceDN w:val="0"/>
              <w:adjustRightInd w:val="0"/>
              <w:rPr>
                <w:bCs/>
              </w:rPr>
            </w:pPr>
            <w:r>
              <w:rPr>
                <w:bCs/>
                <w:lang w:val="en-US"/>
              </w:rPr>
              <w:t>e</w:t>
            </w:r>
            <w:r>
              <w:rPr>
                <w:bCs/>
              </w:rPr>
              <w:t>-</w:t>
            </w:r>
            <w:r>
              <w:rPr>
                <w:bCs/>
                <w:lang w:val="en-US"/>
              </w:rPr>
              <w:t>mail</w:t>
            </w:r>
          </w:p>
        </w:tc>
        <w:tc>
          <w:tcPr>
            <w:tcW w:w="3969" w:type="dxa"/>
            <w:gridSpan w:val="4"/>
          </w:tcPr>
          <w:p w:rsidR="00646B88" w:rsidRDefault="00646B88" w:rsidP="00646B88">
            <w:pPr>
              <w:jc w:val="both"/>
            </w:pPr>
            <w:r>
              <w:rPr>
                <w:lang w:val="de-CH"/>
              </w:rPr>
              <w:t>E</w:t>
            </w:r>
            <w:r>
              <w:t>-</w:t>
            </w:r>
            <w:r>
              <w:rPr>
                <w:lang w:val="de-CH"/>
              </w:rPr>
              <w:t>mail</w:t>
            </w:r>
            <w:r>
              <w:t xml:space="preserve">: </w:t>
            </w:r>
          </w:p>
          <w:p w:rsidR="00646B88" w:rsidRDefault="00646B88" w:rsidP="00646B88">
            <w:pPr>
              <w:autoSpaceDE w:val="0"/>
              <w:autoSpaceDN w:val="0"/>
              <w:adjustRightInd w:val="0"/>
              <w:jc w:val="center"/>
            </w:pPr>
          </w:p>
        </w:tc>
        <w:tc>
          <w:tcPr>
            <w:tcW w:w="1701" w:type="dxa"/>
            <w:gridSpan w:val="3"/>
            <w:vMerge/>
            <w:vAlign w:val="center"/>
          </w:tcPr>
          <w:p w:rsidR="00646B88" w:rsidRDefault="00646B88" w:rsidP="00646B88">
            <w:pPr>
              <w:rPr>
                <w:bCs/>
              </w:rPr>
            </w:pPr>
          </w:p>
        </w:tc>
        <w:tc>
          <w:tcPr>
            <w:tcW w:w="2375" w:type="dxa"/>
            <w:gridSpan w:val="2"/>
            <w:vMerge/>
            <w:vAlign w:val="center"/>
          </w:tcPr>
          <w:p w:rsidR="00646B88" w:rsidRDefault="00646B88" w:rsidP="00646B88"/>
        </w:tc>
      </w:tr>
      <w:tr w:rsidR="00646B88" w:rsidTr="00646B88">
        <w:tc>
          <w:tcPr>
            <w:tcW w:w="1810" w:type="dxa"/>
            <w:gridSpan w:val="2"/>
          </w:tcPr>
          <w:p w:rsidR="00646B88" w:rsidRDefault="00646B88" w:rsidP="00646B88">
            <w:pPr>
              <w:autoSpaceDE w:val="0"/>
              <w:autoSpaceDN w:val="0"/>
              <w:adjustRightInd w:val="0"/>
              <w:rPr>
                <w:bCs/>
              </w:rPr>
            </w:pPr>
            <w:r>
              <w:rPr>
                <w:bCs/>
                <w:lang w:val="kk-KZ"/>
              </w:rPr>
              <w:t>Контактные т</w:t>
            </w:r>
            <w:r>
              <w:rPr>
                <w:bCs/>
              </w:rPr>
              <w:t>елефоны</w:t>
            </w:r>
          </w:p>
        </w:tc>
        <w:tc>
          <w:tcPr>
            <w:tcW w:w="3969" w:type="dxa"/>
            <w:gridSpan w:val="4"/>
          </w:tcPr>
          <w:p w:rsidR="00646B88" w:rsidRDefault="00646B88" w:rsidP="00646B88">
            <w:pPr>
              <w:jc w:val="both"/>
            </w:pPr>
            <w:r>
              <w:t xml:space="preserve">Телефон: </w:t>
            </w:r>
          </w:p>
          <w:p w:rsidR="00646B88" w:rsidRDefault="00646B88" w:rsidP="00646B88">
            <w:pPr>
              <w:autoSpaceDE w:val="0"/>
              <w:autoSpaceDN w:val="0"/>
              <w:adjustRightInd w:val="0"/>
              <w:jc w:val="center"/>
            </w:pPr>
          </w:p>
        </w:tc>
        <w:tc>
          <w:tcPr>
            <w:tcW w:w="1701" w:type="dxa"/>
            <w:gridSpan w:val="3"/>
          </w:tcPr>
          <w:p w:rsidR="00646B88" w:rsidRDefault="00646B88" w:rsidP="00646B88">
            <w:pPr>
              <w:autoSpaceDE w:val="0"/>
              <w:autoSpaceDN w:val="0"/>
              <w:adjustRightInd w:val="0"/>
              <w:rPr>
                <w:bCs/>
              </w:rPr>
            </w:pPr>
            <w:r>
              <w:rPr>
                <w:bCs/>
              </w:rPr>
              <w:t xml:space="preserve">Аудитория </w:t>
            </w:r>
          </w:p>
          <w:p w:rsidR="00646B88" w:rsidRDefault="00646B88" w:rsidP="00646B88">
            <w:pPr>
              <w:autoSpaceDE w:val="0"/>
              <w:autoSpaceDN w:val="0"/>
              <w:adjustRightInd w:val="0"/>
              <w:rPr>
                <w:bCs/>
              </w:rPr>
            </w:pPr>
          </w:p>
        </w:tc>
        <w:tc>
          <w:tcPr>
            <w:tcW w:w="2375" w:type="dxa"/>
            <w:gridSpan w:val="2"/>
          </w:tcPr>
          <w:p w:rsidR="00646B88" w:rsidRDefault="00646B88" w:rsidP="00646B88">
            <w:pPr>
              <w:autoSpaceDE w:val="0"/>
              <w:autoSpaceDN w:val="0"/>
              <w:adjustRightInd w:val="0"/>
              <w:jc w:val="center"/>
            </w:pPr>
          </w:p>
        </w:tc>
      </w:tr>
    </w:tbl>
    <w:p w:rsidR="00646B88" w:rsidRDefault="00646B88" w:rsidP="00646B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7"/>
        <w:gridCol w:w="8031"/>
      </w:tblGrid>
      <w:tr w:rsidR="00646B88" w:rsidRPr="007A33A9" w:rsidTr="00646B88">
        <w:tc>
          <w:tcPr>
            <w:tcW w:w="1907" w:type="dxa"/>
          </w:tcPr>
          <w:p w:rsidR="00646B88" w:rsidRDefault="00646B88" w:rsidP="00646B88">
            <w:r>
              <w:rPr>
                <w:lang w:val="kk-KZ"/>
              </w:rPr>
              <w:t>Академическая презентация курса</w:t>
            </w:r>
          </w:p>
        </w:tc>
        <w:tc>
          <w:tcPr>
            <w:tcW w:w="8031" w:type="dxa"/>
          </w:tcPr>
          <w:p w:rsidR="00646B88" w:rsidRPr="007A33A9" w:rsidRDefault="00646B88" w:rsidP="00646B88">
            <w:pPr>
              <w:rPr>
                <w:lang w:val="kk-KZ"/>
              </w:rPr>
            </w:pPr>
            <w:r>
              <w:rPr>
                <w:b/>
                <w:lang w:val="kk-KZ"/>
              </w:rPr>
              <w:t>Тип учебного курса</w:t>
            </w:r>
            <w:r w:rsidRPr="00604B32">
              <w:t xml:space="preserve">: </w:t>
            </w:r>
            <w:r>
              <w:rPr>
                <w:lang w:val="kk-KZ"/>
              </w:rPr>
              <w:t>основной</w:t>
            </w:r>
          </w:p>
          <w:p w:rsidR="00646B88" w:rsidRPr="00604B32" w:rsidRDefault="00646B88" w:rsidP="00646B88"/>
          <w:p w:rsidR="00646B88" w:rsidRPr="007A33A9" w:rsidRDefault="00646B88" w:rsidP="00646B88">
            <w:pPr>
              <w:rPr>
                <w:lang w:val="kk-KZ"/>
              </w:rPr>
            </w:pPr>
            <w:r>
              <w:rPr>
                <w:b/>
                <w:lang w:val="kk-KZ"/>
              </w:rPr>
              <w:t>Цель курса</w:t>
            </w:r>
            <w:r w:rsidRPr="00604B32">
              <w:rPr>
                <w:b/>
              </w:rPr>
              <w:t xml:space="preserve">: </w:t>
            </w:r>
            <w:r w:rsidRPr="001602DE">
              <w:t>Дать</w:t>
            </w:r>
            <w:r>
              <w:rPr>
                <w:b/>
              </w:rPr>
              <w:t xml:space="preserve"> </w:t>
            </w:r>
            <w:r>
              <w:t>информацию</w:t>
            </w:r>
            <w:r w:rsidRPr="001602DE">
              <w:t xml:space="preserve"> о</w:t>
            </w:r>
            <w:r>
              <w:rPr>
                <w:lang w:val="kk-KZ"/>
              </w:rPr>
              <w:t xml:space="preserve">б основных понятиях обучения физики. Дать полные сведения о курсе общей физики. </w:t>
            </w:r>
            <w:r w:rsidRPr="001602DE">
              <w:rPr>
                <w:lang w:val="kk-KZ"/>
              </w:rPr>
              <w:t xml:space="preserve"> </w:t>
            </w:r>
          </w:p>
        </w:tc>
      </w:tr>
      <w:tr w:rsidR="00646B88" w:rsidTr="00646B88">
        <w:tc>
          <w:tcPr>
            <w:tcW w:w="1907" w:type="dxa"/>
          </w:tcPr>
          <w:p w:rsidR="00646B88" w:rsidRDefault="00646B88" w:rsidP="00646B88">
            <w:r>
              <w:t>Пререквизит</w:t>
            </w:r>
            <w:r>
              <w:rPr>
                <w:lang w:val="kk-KZ"/>
              </w:rPr>
              <w:t>ы</w:t>
            </w:r>
          </w:p>
        </w:tc>
        <w:tc>
          <w:tcPr>
            <w:tcW w:w="8031" w:type="dxa"/>
          </w:tcPr>
          <w:p w:rsidR="00646B88" w:rsidRPr="0072045A" w:rsidRDefault="00646B88" w:rsidP="00646B88">
            <w:pPr>
              <w:rPr>
                <w:lang w:val="kk-KZ"/>
              </w:rPr>
            </w:pPr>
            <w:r>
              <w:rPr>
                <w:lang w:val="kk-KZ"/>
              </w:rPr>
              <w:t>Математика. Информатика</w:t>
            </w:r>
          </w:p>
        </w:tc>
      </w:tr>
      <w:tr w:rsidR="00646B88" w:rsidTr="00646B88">
        <w:tc>
          <w:tcPr>
            <w:tcW w:w="1907" w:type="dxa"/>
          </w:tcPr>
          <w:p w:rsidR="00646B88" w:rsidRDefault="00646B88" w:rsidP="00646B88">
            <w:r>
              <w:t>Постреквизит</w:t>
            </w:r>
            <w:r>
              <w:rPr>
                <w:lang w:val="kk-KZ"/>
              </w:rPr>
              <w:t>ы</w:t>
            </w:r>
          </w:p>
        </w:tc>
        <w:tc>
          <w:tcPr>
            <w:tcW w:w="8031" w:type="dxa"/>
          </w:tcPr>
          <w:p w:rsidR="00646B88" w:rsidRPr="00793658" w:rsidRDefault="00646B88" w:rsidP="00646B88">
            <w:pPr>
              <w:ind w:firstLine="708"/>
              <w:jc w:val="both"/>
              <w:rPr>
                <w:szCs w:val="28"/>
                <w:lang w:val="kk-KZ"/>
              </w:rPr>
            </w:pPr>
            <w:r>
              <w:rPr>
                <w:color w:val="000000"/>
                <w:szCs w:val="28"/>
                <w:lang w:val="kk-KZ"/>
              </w:rPr>
              <w:t xml:space="preserve">Физика – наука, развитие которой влияет на развитие техники. Поэтому студенты должны усвоить основы влияния облучения веществ, изучить законы и ознакомиться пратическими методами. Только тогда им будет легко усваивать дисциплины по техническим специальностям. Без знания физики невозможно развитие техники, внедрение в производство новых методов. Потому что физика – главная среди наук- основоположников техники.    </w:t>
            </w:r>
          </w:p>
        </w:tc>
      </w:tr>
      <w:tr w:rsidR="00646B88" w:rsidTr="00646B88">
        <w:tc>
          <w:tcPr>
            <w:tcW w:w="1907" w:type="dxa"/>
          </w:tcPr>
          <w:p w:rsidR="00646B88" w:rsidRDefault="00646B88" w:rsidP="00646B88">
            <w:r>
              <w:rPr>
                <w:lang w:val="kk-KZ" w:eastAsia="en-US"/>
              </w:rPr>
              <w:t xml:space="preserve">Информационные ресурсы </w:t>
            </w:r>
          </w:p>
        </w:tc>
        <w:tc>
          <w:tcPr>
            <w:tcW w:w="8031" w:type="dxa"/>
          </w:tcPr>
          <w:p w:rsidR="00646B88" w:rsidRDefault="00646B88" w:rsidP="00646B88">
            <w:r>
              <w:rPr>
                <w:b/>
                <w:lang w:val="kk-KZ"/>
              </w:rPr>
              <w:t>Учебная литература</w:t>
            </w:r>
            <w:r>
              <w:t>:</w:t>
            </w:r>
          </w:p>
          <w:p w:rsidR="00646B88" w:rsidRPr="0072045A" w:rsidRDefault="00646B88" w:rsidP="00646B88">
            <w:pPr>
              <w:rPr>
                <w:lang w:val="kk-KZ"/>
              </w:rPr>
            </w:pPr>
            <w:r>
              <w:t>1.</w:t>
            </w:r>
            <w:r>
              <w:rPr>
                <w:lang w:val="kk-KZ"/>
              </w:rPr>
              <w:t xml:space="preserve"> </w:t>
            </w:r>
            <w:r w:rsidRPr="0072045A">
              <w:rPr>
                <w:lang w:val="kk-KZ"/>
              </w:rPr>
              <w:t>Савельев И.В.</w:t>
            </w:r>
            <w:r>
              <w:rPr>
                <w:lang w:val="kk-KZ"/>
              </w:rPr>
              <w:t xml:space="preserve"> Курсы общей физики. </w:t>
            </w:r>
            <w:r w:rsidRPr="0072045A">
              <w:rPr>
                <w:lang w:val="kk-KZ"/>
              </w:rPr>
              <w:t>М.: Наука, Гл. ред. физ-мат. лит.</w:t>
            </w:r>
          </w:p>
          <w:p w:rsidR="00646B88" w:rsidRPr="0072045A" w:rsidRDefault="00646B88" w:rsidP="00646B88">
            <w:pPr>
              <w:rPr>
                <w:lang w:val="kk-KZ"/>
              </w:rPr>
            </w:pPr>
            <w:r>
              <w:t>2.</w:t>
            </w:r>
            <w:r>
              <w:rPr>
                <w:lang w:val="kk-KZ"/>
              </w:rPr>
              <w:t xml:space="preserve"> </w:t>
            </w:r>
            <w:r w:rsidRPr="0072045A">
              <w:rPr>
                <w:lang w:val="kk-KZ"/>
              </w:rPr>
              <w:t>Трофимова Т.И. Курс физики. – М.: Высшая школа, 2004.</w:t>
            </w:r>
          </w:p>
          <w:p w:rsidR="00646B88" w:rsidRPr="0072045A" w:rsidRDefault="00646B88" w:rsidP="00646B88">
            <w:pPr>
              <w:rPr>
                <w:lang w:val="kk-KZ"/>
              </w:rPr>
            </w:pPr>
            <w:r w:rsidRPr="0072045A">
              <w:rPr>
                <w:lang w:val="kk-KZ"/>
              </w:rPr>
              <w:t xml:space="preserve">3. Волькенштейн В.С. </w:t>
            </w:r>
            <w:r>
              <w:rPr>
                <w:lang w:val="kk-KZ"/>
              </w:rPr>
              <w:t>Сборник задач курса общей физики</w:t>
            </w:r>
            <w:r w:rsidRPr="0072045A">
              <w:rPr>
                <w:lang w:val="kk-KZ"/>
              </w:rPr>
              <w:t>. – М.: Наука, 1985, 2003.</w:t>
            </w:r>
          </w:p>
          <w:p w:rsidR="00646B88" w:rsidRDefault="00646B88" w:rsidP="00646B88">
            <w:pPr>
              <w:rPr>
                <w:b/>
                <w:lang w:val="kk-KZ"/>
              </w:rPr>
            </w:pPr>
            <w:r>
              <w:rPr>
                <w:b/>
                <w:lang w:eastAsia="en-US"/>
              </w:rPr>
              <w:t>Интернет-</w:t>
            </w:r>
            <w:r>
              <w:rPr>
                <w:b/>
                <w:lang w:val="kk-KZ" w:eastAsia="en-US"/>
              </w:rPr>
              <w:t>ресурсы</w:t>
            </w:r>
            <w:r>
              <w:rPr>
                <w:b/>
              </w:rPr>
              <w:t xml:space="preserve">: </w:t>
            </w:r>
          </w:p>
          <w:p w:rsidR="00646B88" w:rsidRDefault="00646B88" w:rsidP="00646B88">
            <w:pPr>
              <w:rPr>
                <w:b/>
                <w:lang w:val="kk-KZ"/>
              </w:rPr>
            </w:pPr>
            <w:r>
              <w:rPr>
                <w:b/>
                <w:lang w:val="kk-KZ"/>
              </w:rPr>
              <w:t xml:space="preserve">1. </w:t>
            </w:r>
            <w:r w:rsidRPr="003C3C38">
              <w:rPr>
                <w:b/>
                <w:lang w:val="kk-KZ"/>
              </w:rPr>
              <w:t>https://phet.colorado.edu/</w:t>
            </w:r>
          </w:p>
          <w:p w:rsidR="00646B88" w:rsidRPr="003C3C38" w:rsidRDefault="00646B88" w:rsidP="00646B88">
            <w:pPr>
              <w:rPr>
                <w:b/>
                <w:lang w:val="kk-KZ"/>
              </w:rPr>
            </w:pPr>
            <w:r>
              <w:rPr>
                <w:b/>
                <w:lang w:val="kk-KZ"/>
              </w:rPr>
              <w:t xml:space="preserve">2. </w:t>
            </w:r>
            <w:r w:rsidRPr="003C3C38">
              <w:rPr>
                <w:b/>
                <w:lang w:val="kk-KZ"/>
              </w:rPr>
              <w:t>http://www.physicsclassroom.com/</w:t>
            </w:r>
          </w:p>
          <w:p w:rsidR="00646B88" w:rsidRDefault="00646B88" w:rsidP="00646B88">
            <w:pPr>
              <w:rPr>
                <w:b/>
                <w:color w:val="FF6600"/>
              </w:rPr>
            </w:pPr>
          </w:p>
        </w:tc>
      </w:tr>
      <w:tr w:rsidR="00646B88" w:rsidRPr="0022552D" w:rsidTr="00646B88">
        <w:tc>
          <w:tcPr>
            <w:tcW w:w="1907" w:type="dxa"/>
          </w:tcPr>
          <w:p w:rsidR="00646B88" w:rsidRDefault="00646B88" w:rsidP="00646B88">
            <w:r>
              <w:t>Академическая политика курса  в контексте университетски</w:t>
            </w:r>
            <w:r>
              <w:lastRenderedPageBreak/>
              <w:t xml:space="preserve">х ценностей </w:t>
            </w:r>
          </w:p>
        </w:tc>
        <w:tc>
          <w:tcPr>
            <w:tcW w:w="8031" w:type="dxa"/>
          </w:tcPr>
          <w:p w:rsidR="00646B88" w:rsidRDefault="00646B88" w:rsidP="00646B88">
            <w:pPr>
              <w:jc w:val="both"/>
              <w:rPr>
                <w:b/>
              </w:rPr>
            </w:pPr>
            <w:r>
              <w:rPr>
                <w:b/>
              </w:rPr>
              <w:lastRenderedPageBreak/>
              <w:t xml:space="preserve">Правила академического поведения: </w:t>
            </w:r>
          </w:p>
          <w:p w:rsidR="00646B88" w:rsidRDefault="00646B88" w:rsidP="00646B88">
            <w:pPr>
              <w:pStyle w:val="BodyText2"/>
              <w:spacing w:after="0" w:line="240" w:lineRule="auto"/>
              <w:ind w:firstLine="426"/>
              <w:jc w:val="both"/>
              <w:rPr>
                <w:lang w:val="kk-KZ"/>
              </w:rPr>
            </w:pPr>
            <w:r>
              <w:rPr>
                <w:lang w:val="kk-KZ"/>
              </w:rPr>
              <w:t xml:space="preserve">Все виды работ необходимо выполнять в указанные сроки. Студентам, невыполнившим это задание или получившим количество баллов менее </w:t>
            </w:r>
            <w:r w:rsidRPr="001B0946">
              <w:rPr>
                <w:lang w:val="kk-KZ"/>
              </w:rPr>
              <w:t>50%</w:t>
            </w:r>
            <w:r>
              <w:rPr>
                <w:lang w:val="kk-KZ"/>
              </w:rPr>
              <w:t xml:space="preserve">, предоставляется возможность пересдать это задание в соответствии с </w:t>
            </w:r>
            <w:r>
              <w:rPr>
                <w:lang w:val="kk-KZ"/>
              </w:rPr>
              <w:lastRenderedPageBreak/>
              <w:t xml:space="preserve">дополнительным графиком. </w:t>
            </w:r>
          </w:p>
          <w:p w:rsidR="00646B88" w:rsidRDefault="00646B88" w:rsidP="00646B88">
            <w:pPr>
              <w:pStyle w:val="BodyText2"/>
              <w:spacing w:after="0" w:line="240" w:lineRule="auto"/>
              <w:ind w:firstLine="426"/>
              <w:jc w:val="both"/>
              <w:rPr>
                <w:lang w:val="kk-KZ"/>
              </w:rPr>
            </w:pPr>
            <w:r>
              <w:rPr>
                <w:lang w:val="kk-KZ"/>
              </w:rPr>
              <w:t xml:space="preserve">Студенты, пропустившие лабораторное занятие по уважительной причине, с разрешения преподавателя могут выполнить лабораторную работу в свободное время в присутствии лаборанта. Студенты, не выполнившие все задания, не допускаются на экзамены. </w:t>
            </w:r>
          </w:p>
          <w:p w:rsidR="00646B88" w:rsidRDefault="00646B88" w:rsidP="00646B88">
            <w:pPr>
              <w:pStyle w:val="BodyText2"/>
              <w:spacing w:after="0" w:line="240" w:lineRule="auto"/>
              <w:ind w:firstLine="426"/>
              <w:jc w:val="both"/>
              <w:rPr>
                <w:lang w:val="kk-KZ"/>
              </w:rPr>
            </w:pPr>
            <w:r>
              <w:rPr>
                <w:lang w:val="kk-KZ"/>
              </w:rPr>
              <w:t xml:space="preserve">При оценивании учитывается активность студента на занятях и посещаемость. </w:t>
            </w:r>
          </w:p>
          <w:p w:rsidR="00646B88" w:rsidRDefault="00646B88" w:rsidP="00646B88">
            <w:pPr>
              <w:jc w:val="both"/>
              <w:rPr>
                <w:lang w:val="kk-KZ"/>
              </w:rPr>
            </w:pPr>
            <w:r w:rsidRPr="004274AF">
              <w:rPr>
                <w:lang w:val="kk-KZ"/>
              </w:rPr>
              <w:t xml:space="preserve"> </w:t>
            </w:r>
            <w:r>
              <w:rPr>
                <w:b/>
                <w:lang w:val="kk-KZ"/>
              </w:rPr>
              <w:t xml:space="preserve"> </w:t>
            </w:r>
            <w:r w:rsidRPr="003C3C38">
              <w:rPr>
                <w:b/>
                <w:lang w:val="kk-KZ"/>
              </w:rPr>
              <w:t>Академи</w:t>
            </w:r>
            <w:r>
              <w:rPr>
                <w:b/>
                <w:lang w:val="kk-KZ"/>
              </w:rPr>
              <w:t>ческие ценности</w:t>
            </w:r>
            <w:r w:rsidRPr="003C3C38">
              <w:rPr>
                <w:b/>
                <w:lang w:val="kk-KZ"/>
              </w:rPr>
              <w:t>:</w:t>
            </w:r>
            <w:r w:rsidRPr="001B0946">
              <w:rPr>
                <w:lang w:val="kk-KZ"/>
              </w:rPr>
              <w:t xml:space="preserve"> </w:t>
            </w:r>
            <w:r>
              <w:rPr>
                <w:lang w:val="kk-KZ"/>
              </w:rPr>
              <w:t xml:space="preserve">Будьте толеранттным, то есть уважайте мнение других. Научитесь правильно выражать свое несогласие. Запрещается плагиат и другие формы несправедливости. Зарпещается списывать, подсказывать или сдавать экзамены за другого студента во время СРС, промежуточногог контроля или итогового экзамена. За любую фальсификацию данных курса, несанкционированную работу в интернете и пользование шпаргалкой студент получает итоговую оценку </w:t>
            </w:r>
            <w:r w:rsidRPr="001B0946">
              <w:rPr>
                <w:lang w:val="kk-KZ"/>
              </w:rPr>
              <w:t>«F»</w:t>
            </w:r>
            <w:r>
              <w:rPr>
                <w:lang w:val="kk-KZ"/>
              </w:rPr>
              <w:t xml:space="preserve">. </w:t>
            </w:r>
          </w:p>
          <w:p w:rsidR="00646B88" w:rsidRPr="003C3C38" w:rsidRDefault="00646B88" w:rsidP="00646B88">
            <w:pPr>
              <w:jc w:val="both"/>
              <w:rPr>
                <w:lang w:val="kk-KZ"/>
              </w:rPr>
            </w:pPr>
            <w:r>
              <w:rPr>
                <w:lang w:val="kk-KZ"/>
              </w:rPr>
              <w:t xml:space="preserve">В процессе выполнения самостоятельных работ (СРС), ее сдачи и защиты.Ю а также для получения дополнительной информации по пройденным темам и решения других проблем курса можно найти преподавателя в его следуещие офис –часы: </w:t>
            </w:r>
          </w:p>
        </w:tc>
      </w:tr>
      <w:tr w:rsidR="00646B88" w:rsidRPr="00BF5A8C" w:rsidTr="00646B88">
        <w:tc>
          <w:tcPr>
            <w:tcW w:w="1907" w:type="dxa"/>
          </w:tcPr>
          <w:p w:rsidR="00646B88" w:rsidRDefault="00646B88" w:rsidP="00646B88">
            <w:r>
              <w:lastRenderedPageBreak/>
              <w:t>Политика оценивания и аттестации</w:t>
            </w:r>
          </w:p>
        </w:tc>
        <w:tc>
          <w:tcPr>
            <w:tcW w:w="8031" w:type="dxa"/>
          </w:tcPr>
          <w:p w:rsidR="00646B88" w:rsidRDefault="00646B88" w:rsidP="00646B88">
            <w:pPr>
              <w:rPr>
                <w:b/>
              </w:rPr>
            </w:pPr>
            <w:r>
              <w:rPr>
                <w:b/>
              </w:rPr>
              <w:t>Критериальное оценивание:</w:t>
            </w:r>
          </w:p>
          <w:p w:rsidR="00646B88" w:rsidRDefault="00646B88" w:rsidP="00646B88">
            <w:pPr>
              <w:rPr>
                <w:sz w:val="28"/>
                <w:szCs w:val="28"/>
              </w:rPr>
            </w:pPr>
            <w:r w:rsidRPr="00BF5A8C">
              <w:rPr>
                <w:sz w:val="28"/>
                <w:szCs w:val="28"/>
              </w:rPr>
              <w:t xml:space="preserve">          Знание студентов определяется по </w:t>
            </w:r>
            <w:r>
              <w:rPr>
                <w:sz w:val="28"/>
                <w:szCs w:val="28"/>
              </w:rPr>
              <w:t xml:space="preserve">100 бальной системе. </w:t>
            </w:r>
          </w:p>
          <w:p w:rsidR="00646B88" w:rsidRDefault="00646B88" w:rsidP="00646B88">
            <w:pPr>
              <w:rPr>
                <w:sz w:val="28"/>
                <w:szCs w:val="28"/>
              </w:rPr>
            </w:pPr>
            <w:r>
              <w:rPr>
                <w:sz w:val="28"/>
                <w:szCs w:val="28"/>
              </w:rPr>
              <w:t xml:space="preserve">        Текущий контроль осуществляется еженедельно, здесь учитывается посещаемость студентов на занятия, активное участие на практических занятиях, уровень выполнения самостоятельных работ. </w:t>
            </w:r>
          </w:p>
          <w:p w:rsidR="00646B88" w:rsidRPr="00BF5A8C" w:rsidRDefault="00646B88" w:rsidP="00646B88">
            <w:pPr>
              <w:rPr>
                <w:sz w:val="28"/>
                <w:szCs w:val="28"/>
              </w:rPr>
            </w:pPr>
            <w:r>
              <w:rPr>
                <w:sz w:val="28"/>
                <w:szCs w:val="28"/>
              </w:rPr>
              <w:t xml:space="preserve">         Рубежный контроль осуществляется на 7- и 15-неделях в форме тестирования. Рейтинг состоит из следующих систем контроля:</w:t>
            </w:r>
          </w:p>
          <w:p w:rsidR="00646B88" w:rsidRPr="00BF5A8C" w:rsidRDefault="00646B88" w:rsidP="00646B88">
            <w:pPr>
              <w:pStyle w:val="BodyText"/>
              <w:spacing w:after="0"/>
              <w:ind w:firstLine="540"/>
              <w:jc w:val="both"/>
              <w:rPr>
                <w:szCs w:val="28"/>
                <w:lang w:val="kk-KZ"/>
              </w:rPr>
            </w:pPr>
          </w:p>
          <w:tbl>
            <w:tblPr>
              <w:tblW w:w="7728" w:type="dxa"/>
              <w:tblLayout w:type="fixed"/>
              <w:tblCellMar>
                <w:left w:w="0" w:type="dxa"/>
                <w:right w:w="0" w:type="dxa"/>
              </w:tblCellMar>
              <w:tblLook w:val="00A0"/>
            </w:tblPr>
            <w:tblGrid>
              <w:gridCol w:w="462"/>
              <w:gridCol w:w="1454"/>
              <w:gridCol w:w="1417"/>
              <w:gridCol w:w="2410"/>
              <w:gridCol w:w="1985"/>
            </w:tblGrid>
            <w:tr w:rsidR="00646B88" w:rsidRPr="00D270A1" w:rsidTr="00646B88">
              <w:trPr>
                <w:trHeight w:val="453"/>
              </w:trPr>
              <w:tc>
                <w:tcPr>
                  <w:tcW w:w="462"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both"/>
                    <w:rPr>
                      <w:rFonts w:ascii="Arial" w:hAnsi="Arial" w:cs="Arial"/>
                    </w:rPr>
                  </w:pPr>
                  <w:r w:rsidRPr="00D270A1">
                    <w:rPr>
                      <w:rFonts w:eastAsia="Arial Unicode MS"/>
                      <w:color w:val="000000"/>
                      <w:kern w:val="2"/>
                      <w:sz w:val="22"/>
                      <w:szCs w:val="22"/>
                    </w:rPr>
                    <w:t>№</w:t>
                  </w:r>
                </w:p>
              </w:tc>
              <w:tc>
                <w:tcPr>
                  <w:tcW w:w="145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lang w:val="kk-KZ"/>
                    </w:rPr>
                  </w:pPr>
                  <w:r>
                    <w:rPr>
                      <w:rFonts w:eastAsia="Arial Unicode MS"/>
                      <w:color w:val="000000"/>
                      <w:kern w:val="2"/>
                      <w:sz w:val="22"/>
                      <w:szCs w:val="22"/>
                      <w:lang w:val="kk-KZ"/>
                    </w:rPr>
                    <w:t>Тип контроля</w:t>
                  </w:r>
                </w:p>
              </w:tc>
              <w:tc>
                <w:tcPr>
                  <w:tcW w:w="1417"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Максималь</w:t>
                  </w:r>
                  <w:r>
                    <w:rPr>
                      <w:rFonts w:eastAsia="Arial Unicode MS"/>
                      <w:color w:val="000000"/>
                      <w:kern w:val="2"/>
                      <w:sz w:val="22"/>
                      <w:szCs w:val="22"/>
                      <w:lang w:val="kk-KZ"/>
                    </w:rPr>
                    <w:t>ное количество балов</w:t>
                  </w:r>
                </w:p>
              </w:tc>
              <w:tc>
                <w:tcPr>
                  <w:tcW w:w="241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Pr>
                      <w:rFonts w:eastAsia="Arial Unicode MS"/>
                      <w:color w:val="000000"/>
                      <w:kern w:val="2"/>
                      <w:sz w:val="22"/>
                      <w:szCs w:val="22"/>
                    </w:rPr>
                    <w:t>Минимальное количество балов или прохождение рейтинга</w:t>
                  </w:r>
                  <w:r w:rsidRPr="00D270A1">
                    <w:rPr>
                      <w:rFonts w:eastAsia="Arial Unicode MS"/>
                      <w:color w:val="000000"/>
                      <w:kern w:val="2"/>
                      <w:sz w:val="22"/>
                      <w:szCs w:val="22"/>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lang w:val="kk-KZ"/>
                    </w:rPr>
                  </w:pPr>
                  <w:r>
                    <w:rPr>
                      <w:rFonts w:eastAsia="Arial Unicode MS"/>
                      <w:color w:val="000000"/>
                      <w:kern w:val="2"/>
                      <w:sz w:val="22"/>
                      <w:szCs w:val="22"/>
                      <w:lang w:val="kk-KZ"/>
                    </w:rPr>
                    <w:t xml:space="preserve">Дополнительное </w:t>
                  </w:r>
                </w:p>
              </w:tc>
            </w:tr>
            <w:tr w:rsidR="00646B88" w:rsidRPr="00D270A1" w:rsidTr="00646B88">
              <w:trPr>
                <w:trHeight w:val="680"/>
              </w:trPr>
              <w:tc>
                <w:tcPr>
                  <w:tcW w:w="462"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both"/>
                    <w:rPr>
                      <w:rFonts w:ascii="Arial" w:hAnsi="Arial" w:cs="Arial"/>
                    </w:rPr>
                  </w:pPr>
                  <w:r w:rsidRPr="00D270A1">
                    <w:rPr>
                      <w:rFonts w:eastAsia="Arial Unicode MS"/>
                      <w:color w:val="000000"/>
                      <w:kern w:val="2"/>
                      <w:sz w:val="22"/>
                      <w:szCs w:val="22"/>
                    </w:rPr>
                    <w:t>1</w:t>
                  </w:r>
                </w:p>
              </w:tc>
              <w:tc>
                <w:tcPr>
                  <w:tcW w:w="145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rPr>
                  </w:pPr>
                  <w:r>
                    <w:rPr>
                      <w:rFonts w:eastAsia="Arial Unicode MS"/>
                      <w:color w:val="000000"/>
                      <w:kern w:val="2"/>
                      <w:sz w:val="22"/>
                      <w:szCs w:val="22"/>
                      <w:lang w:val="kk-KZ"/>
                    </w:rPr>
                    <w:t>Промежуточный контроль 1</w:t>
                  </w:r>
                  <w:r w:rsidRPr="00D270A1">
                    <w:rPr>
                      <w:rFonts w:eastAsia="Arial Unicode MS"/>
                      <w:color w:val="000000"/>
                      <w:kern w:val="2"/>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BF5A8C" w:rsidRDefault="00646B88" w:rsidP="00646B88">
                  <w:pPr>
                    <w:rPr>
                      <w:rFonts w:eastAsia="Arial Unicode MS"/>
                      <w:color w:val="000000"/>
                      <w:kern w:val="2"/>
                      <w:lang w:val="kk-KZ"/>
                    </w:rPr>
                  </w:pPr>
                  <w:r>
                    <w:rPr>
                      <w:rFonts w:eastAsia="Arial Unicode MS"/>
                      <w:color w:val="000000"/>
                      <w:kern w:val="2"/>
                      <w:sz w:val="22"/>
                      <w:szCs w:val="22"/>
                      <w:lang w:val="kk-KZ"/>
                    </w:rPr>
                    <w:t>Сумма оценок за все виды работ в промежутке времени от 1- по 7- недели</w:t>
                  </w:r>
                </w:p>
              </w:tc>
            </w:tr>
            <w:tr w:rsidR="00646B88" w:rsidRPr="00D270A1" w:rsidTr="00646B88">
              <w:trPr>
                <w:trHeight w:val="680"/>
              </w:trPr>
              <w:tc>
                <w:tcPr>
                  <w:tcW w:w="462"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both"/>
                    <w:rPr>
                      <w:rFonts w:ascii="Arial" w:hAnsi="Arial" w:cs="Arial"/>
                    </w:rPr>
                  </w:pPr>
                  <w:r w:rsidRPr="00D270A1">
                    <w:rPr>
                      <w:rFonts w:eastAsia="Arial Unicode MS"/>
                      <w:color w:val="000000"/>
                      <w:kern w:val="2"/>
                      <w:sz w:val="22"/>
                      <w:szCs w:val="22"/>
                    </w:rPr>
                    <w:t>2</w:t>
                  </w:r>
                </w:p>
              </w:tc>
              <w:tc>
                <w:tcPr>
                  <w:tcW w:w="145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lang w:val="kk-KZ"/>
                    </w:rPr>
                  </w:pPr>
                  <w:r>
                    <w:rPr>
                      <w:rFonts w:eastAsia="Arial Unicode MS"/>
                      <w:color w:val="000000"/>
                      <w:kern w:val="2"/>
                      <w:sz w:val="22"/>
                      <w:szCs w:val="22"/>
                      <w:lang w:val="kk-KZ"/>
                    </w:rPr>
                    <w:t>Промежуточный контроль 2</w:t>
                  </w:r>
                </w:p>
              </w:tc>
              <w:tc>
                <w:tcPr>
                  <w:tcW w:w="1417"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lang w:val="kk-KZ"/>
                    </w:rPr>
                  </w:pPr>
                  <w:r>
                    <w:rPr>
                      <w:rFonts w:eastAsia="Arial Unicode MS"/>
                      <w:color w:val="000000"/>
                      <w:kern w:val="2"/>
                      <w:sz w:val="22"/>
                      <w:szCs w:val="22"/>
                      <w:lang w:val="kk-KZ"/>
                    </w:rPr>
                    <w:t xml:space="preserve"> Сумма оценок за все виды работ в промежутке времени от 8- по 15- недели</w:t>
                  </w:r>
                </w:p>
              </w:tc>
            </w:tr>
            <w:tr w:rsidR="00646B88" w:rsidRPr="00D270A1" w:rsidTr="00646B88">
              <w:trPr>
                <w:trHeight w:val="680"/>
              </w:trPr>
              <w:tc>
                <w:tcPr>
                  <w:tcW w:w="462"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both"/>
                    <w:rPr>
                      <w:rFonts w:ascii="Arial" w:hAnsi="Arial" w:cs="Arial"/>
                    </w:rPr>
                  </w:pPr>
                  <w:r w:rsidRPr="00D270A1">
                    <w:rPr>
                      <w:rFonts w:eastAsia="Arial Unicode MS"/>
                      <w:color w:val="000000"/>
                      <w:kern w:val="2"/>
                      <w:sz w:val="22"/>
                      <w:szCs w:val="22"/>
                    </w:rPr>
                    <w:t>3</w:t>
                  </w:r>
                </w:p>
              </w:tc>
              <w:tc>
                <w:tcPr>
                  <w:tcW w:w="145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lang w:val="kk-KZ"/>
                    </w:rPr>
                  </w:pPr>
                  <w:r>
                    <w:rPr>
                      <w:rFonts w:eastAsia="Arial Unicode MS"/>
                      <w:color w:val="000000"/>
                      <w:kern w:val="2"/>
                      <w:sz w:val="22"/>
                      <w:szCs w:val="22"/>
                      <w:lang w:val="kk-KZ"/>
                    </w:rPr>
                    <w:t>Оценка текущей успеваемости</w:t>
                  </w:r>
                </w:p>
              </w:tc>
              <w:tc>
                <w:tcPr>
                  <w:tcW w:w="1417"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(РК1+РК2)/2=100 </w:t>
                  </w:r>
                </w:p>
              </w:tc>
              <w:tc>
                <w:tcPr>
                  <w:tcW w:w="241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lang w:val="kk-KZ"/>
                    </w:rPr>
                  </w:pPr>
                  <w:r>
                    <w:rPr>
                      <w:rFonts w:eastAsia="Arial Unicode MS"/>
                      <w:color w:val="000000"/>
                      <w:kern w:val="2"/>
                      <w:sz w:val="22"/>
                      <w:szCs w:val="22"/>
                      <w:lang w:val="kk-KZ"/>
                    </w:rPr>
                    <w:t>Средняя арифметическая сумма ПК1 и ПК2</w:t>
                  </w:r>
                </w:p>
              </w:tc>
            </w:tr>
            <w:tr w:rsidR="00646B88" w:rsidRPr="00D270A1" w:rsidTr="00646B88">
              <w:trPr>
                <w:trHeight w:val="906"/>
              </w:trPr>
              <w:tc>
                <w:tcPr>
                  <w:tcW w:w="462"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both"/>
                    <w:rPr>
                      <w:rFonts w:ascii="Arial" w:hAnsi="Arial" w:cs="Arial"/>
                    </w:rPr>
                  </w:pPr>
                  <w:r w:rsidRPr="00D270A1">
                    <w:rPr>
                      <w:rFonts w:eastAsia="Arial Unicode MS"/>
                      <w:color w:val="000000"/>
                      <w:kern w:val="2"/>
                      <w:sz w:val="22"/>
                      <w:szCs w:val="22"/>
                    </w:rPr>
                    <w:t>4</w:t>
                  </w:r>
                </w:p>
              </w:tc>
              <w:tc>
                <w:tcPr>
                  <w:tcW w:w="145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rPr>
                  </w:pPr>
                  <w:r>
                    <w:rPr>
                      <w:rFonts w:eastAsia="Arial Unicode MS"/>
                      <w:color w:val="000000"/>
                      <w:kern w:val="2"/>
                      <w:sz w:val="22"/>
                      <w:szCs w:val="22"/>
                      <w:lang w:val="kk-KZ"/>
                    </w:rPr>
                    <w:t>Итоговая оценка контроля</w:t>
                  </w:r>
                  <w:r w:rsidRPr="00D270A1">
                    <w:rPr>
                      <w:rFonts w:eastAsia="Arial Unicode MS"/>
                      <w:color w:val="000000"/>
                      <w:kern w:val="2"/>
                      <w:sz w:val="22"/>
                      <w:szCs w:val="22"/>
                    </w:rPr>
                    <w:t xml:space="preserve"> (</w:t>
                  </w:r>
                  <w:r>
                    <w:rPr>
                      <w:rFonts w:eastAsia="Arial Unicode MS"/>
                      <w:color w:val="000000"/>
                      <w:kern w:val="2"/>
                      <w:sz w:val="22"/>
                      <w:szCs w:val="22"/>
                      <w:lang w:val="kk-KZ"/>
                    </w:rPr>
                    <w:t>экзаменационная оценка</w:t>
                  </w:r>
                  <w:r w:rsidRPr="00D270A1">
                    <w:rPr>
                      <w:rFonts w:eastAsia="Arial Unicode MS"/>
                      <w:color w:val="000000"/>
                      <w:kern w:val="2"/>
                      <w:sz w:val="22"/>
                      <w:szCs w:val="22"/>
                    </w:rPr>
                    <w:t>)</w:t>
                  </w:r>
                </w:p>
              </w:tc>
              <w:tc>
                <w:tcPr>
                  <w:tcW w:w="1417"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rPr>
                  </w:pPr>
                </w:p>
              </w:tc>
            </w:tr>
            <w:tr w:rsidR="00646B88" w:rsidRPr="00D270A1" w:rsidTr="00646B88">
              <w:trPr>
                <w:trHeight w:val="1358"/>
              </w:trPr>
              <w:tc>
                <w:tcPr>
                  <w:tcW w:w="462"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both"/>
                    <w:rPr>
                      <w:rFonts w:ascii="Arial" w:hAnsi="Arial" w:cs="Arial"/>
                    </w:rPr>
                  </w:pPr>
                  <w:r w:rsidRPr="00D270A1">
                    <w:rPr>
                      <w:rFonts w:eastAsia="Arial Unicode MS"/>
                      <w:color w:val="000000"/>
                      <w:kern w:val="2"/>
                      <w:sz w:val="22"/>
                      <w:szCs w:val="22"/>
                    </w:rPr>
                    <w:lastRenderedPageBreak/>
                    <w:t>5</w:t>
                  </w:r>
                </w:p>
              </w:tc>
              <w:tc>
                <w:tcPr>
                  <w:tcW w:w="145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rPr>
                  </w:pPr>
                  <w:r>
                    <w:rPr>
                      <w:rFonts w:eastAsia="Arial Unicode MS"/>
                      <w:color w:val="000000"/>
                      <w:kern w:val="2"/>
                      <w:sz w:val="22"/>
                      <w:szCs w:val="22"/>
                      <w:lang w:val="kk-KZ"/>
                    </w:rPr>
                    <w:t>Итоговая оценка по дисциплине</w:t>
                  </w:r>
                  <w:r w:rsidRPr="00D270A1">
                    <w:rPr>
                      <w:rFonts w:eastAsia="Arial Unicode MS"/>
                      <w:color w:val="000000"/>
                      <w:kern w:val="2"/>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tcPr>
                <w:p w:rsidR="00646B88" w:rsidRPr="00D270A1" w:rsidRDefault="00646B88" w:rsidP="00646B88">
                  <w:pPr>
                    <w:rPr>
                      <w:rFonts w:ascii="Arial" w:hAnsi="Arial" w:cs="Arial"/>
                      <w:lang w:val="kk-KZ"/>
                    </w:rPr>
                  </w:pPr>
                  <w:r>
                    <w:rPr>
                      <w:rFonts w:eastAsia="Arial Unicode MS"/>
                      <w:color w:val="000000"/>
                      <w:kern w:val="2"/>
                      <w:sz w:val="22"/>
                      <w:szCs w:val="22"/>
                      <w:lang w:val="kk-KZ"/>
                    </w:rPr>
                    <w:t>Средняя арифметическая сумма текущей успеваемости и экзаменационной оценки.</w:t>
                  </w:r>
                </w:p>
              </w:tc>
            </w:tr>
          </w:tbl>
          <w:p w:rsidR="00646B88" w:rsidRPr="003C3C38" w:rsidRDefault="00646B88" w:rsidP="00646B88">
            <w:pPr>
              <w:rPr>
                <w:lang w:val="kk-KZ"/>
              </w:rPr>
            </w:pPr>
          </w:p>
          <w:p w:rsidR="00646B88" w:rsidRDefault="00646B88" w:rsidP="00646B88">
            <w:pPr>
              <w:rPr>
                <w:b/>
                <w:lang w:val="kk-KZ"/>
              </w:rPr>
            </w:pPr>
            <w:r w:rsidRPr="003C3C38">
              <w:rPr>
                <w:b/>
                <w:lang w:val="kk-KZ"/>
              </w:rPr>
              <w:t>Сумматив</w:t>
            </w:r>
            <w:r>
              <w:rPr>
                <w:b/>
                <w:lang w:val="kk-KZ"/>
              </w:rPr>
              <w:t>ное оценивание</w:t>
            </w:r>
            <w:r w:rsidRPr="003C3C38">
              <w:rPr>
                <w:b/>
                <w:lang w:val="kk-KZ"/>
              </w:rPr>
              <w:t xml:space="preserve">: </w:t>
            </w:r>
          </w:p>
          <w:p w:rsidR="00646B88" w:rsidRPr="003C3C38" w:rsidRDefault="00646B88" w:rsidP="00646B88">
            <w:pPr>
              <w:rPr>
                <w:lang w:val="kk-KZ"/>
              </w:rPr>
            </w:pPr>
            <w:r>
              <w:rPr>
                <w:lang w:val="kk-KZ"/>
              </w:rPr>
              <w:t xml:space="preserve">          Итоговая оценка  определяется совокупностью экзаменационной оценки, средним баллом успеваемости за весь семестр и и баллами 1- и 2- рейтинга.  </w:t>
            </w:r>
          </w:p>
          <w:p w:rsidR="00646B88" w:rsidRDefault="00646B88" w:rsidP="00646B88">
            <w:pPr>
              <w:pStyle w:val="BodyTextIndent"/>
              <w:ind w:left="0"/>
              <w:jc w:val="both"/>
              <w:rPr>
                <w:szCs w:val="28"/>
                <w:lang w:val="kk-KZ"/>
              </w:rPr>
            </w:pPr>
            <w:r>
              <w:rPr>
                <w:szCs w:val="28"/>
                <w:lang w:val="kk-KZ"/>
              </w:rPr>
              <w:t xml:space="preserve">           Рекомендуемое долевое участие для определения итоговой оценки:</w:t>
            </w:r>
            <w:r w:rsidRPr="00420340">
              <w:rPr>
                <w:szCs w:val="28"/>
                <w:lang w:val="kk-KZ"/>
              </w:rPr>
              <w:t xml:space="preserve"> </w:t>
            </w:r>
            <w:r>
              <w:rPr>
                <w:szCs w:val="28"/>
                <w:lang w:val="kk-KZ"/>
              </w:rPr>
              <w:t xml:space="preserve">60% - экзаменационной оценки и  40% результатов текущей успеваемости.  </w:t>
            </w:r>
          </w:p>
          <w:p w:rsidR="00646B88" w:rsidRPr="00851939" w:rsidRDefault="00646B88" w:rsidP="00646B88">
            <w:pPr>
              <w:pStyle w:val="BodyTextIndent"/>
              <w:ind w:left="0"/>
              <w:jc w:val="both"/>
              <w:rPr>
                <w:szCs w:val="28"/>
                <w:lang w:val="kk-KZ"/>
              </w:rPr>
            </w:pPr>
            <w:r>
              <w:rPr>
                <w:szCs w:val="28"/>
                <w:lang w:val="kk-KZ"/>
              </w:rPr>
              <w:t xml:space="preserve">            Формула для определения итоговой оценки: </w:t>
            </w:r>
          </w:p>
          <w:p w:rsidR="00646B88" w:rsidRDefault="00646B88" w:rsidP="00646B88">
            <w:pPr>
              <w:jc w:val="both"/>
              <w:rPr>
                <w:szCs w:val="28"/>
                <w:lang w:val="kk-KZ"/>
              </w:rPr>
            </w:pPr>
            <w:r>
              <w:rPr>
                <w:szCs w:val="28"/>
                <w:lang w:val="kk-KZ"/>
              </w:rPr>
              <w:t xml:space="preserve">                       И=((Р1+Р</w:t>
            </w:r>
            <w:r w:rsidRPr="00851939">
              <w:rPr>
                <w:szCs w:val="28"/>
                <w:lang w:val="kk-KZ"/>
              </w:rPr>
              <w:t>2)/2)∙</w:t>
            </w:r>
            <w:r>
              <w:rPr>
                <w:szCs w:val="28"/>
                <w:lang w:val="kk-KZ"/>
              </w:rPr>
              <w:t>0,4+Э</w:t>
            </w:r>
            <w:r w:rsidRPr="00851939">
              <w:rPr>
                <w:szCs w:val="28"/>
                <w:lang w:val="kk-KZ"/>
              </w:rPr>
              <w:t>∙0,6</w:t>
            </w:r>
          </w:p>
          <w:p w:rsidR="00646B88" w:rsidRPr="00851939" w:rsidRDefault="00646B88" w:rsidP="00646B88">
            <w:pPr>
              <w:jc w:val="both"/>
              <w:rPr>
                <w:szCs w:val="28"/>
                <w:lang w:val="kk-KZ"/>
              </w:rPr>
            </w:pPr>
            <w:r w:rsidRPr="00851939">
              <w:rPr>
                <w:szCs w:val="28"/>
                <w:lang w:val="kk-KZ"/>
              </w:rPr>
              <w:t xml:space="preserve">            - Р1 </w:t>
            </w:r>
            <w:r>
              <w:rPr>
                <w:szCs w:val="28"/>
                <w:lang w:val="kk-KZ"/>
              </w:rPr>
              <w:t>и</w:t>
            </w:r>
            <w:r w:rsidRPr="00851939">
              <w:rPr>
                <w:szCs w:val="28"/>
                <w:lang w:val="kk-KZ"/>
              </w:rPr>
              <w:t xml:space="preserve"> Р2  -</w:t>
            </w:r>
            <w:r>
              <w:rPr>
                <w:szCs w:val="28"/>
                <w:lang w:val="kk-KZ"/>
              </w:rPr>
              <w:t xml:space="preserve"> цифровые эквиваленты рейтингов 1 и  2. </w:t>
            </w:r>
          </w:p>
          <w:p w:rsidR="00646B88" w:rsidRPr="00851939" w:rsidRDefault="00646B88" w:rsidP="00646B88">
            <w:pPr>
              <w:jc w:val="both"/>
              <w:rPr>
                <w:szCs w:val="28"/>
                <w:lang w:val="kk-KZ"/>
              </w:rPr>
            </w:pPr>
            <w:r>
              <w:rPr>
                <w:szCs w:val="28"/>
                <w:lang w:val="kk-KZ"/>
              </w:rPr>
              <w:t xml:space="preserve">              Э</w:t>
            </w:r>
            <w:r w:rsidRPr="00851939">
              <w:rPr>
                <w:szCs w:val="28"/>
                <w:lang w:val="kk-KZ"/>
              </w:rPr>
              <w:t xml:space="preserve"> – </w:t>
            </w:r>
            <w:r>
              <w:rPr>
                <w:szCs w:val="28"/>
                <w:lang w:val="kk-KZ"/>
              </w:rPr>
              <w:t xml:space="preserve">цифровой эквиывалент экзаменационной оценки. </w:t>
            </w:r>
          </w:p>
          <w:p w:rsidR="00646B88" w:rsidRPr="00851939" w:rsidRDefault="00646B88" w:rsidP="00646B88">
            <w:pPr>
              <w:jc w:val="both"/>
              <w:rPr>
                <w:szCs w:val="28"/>
                <w:lang w:val="kk-KZ"/>
              </w:rPr>
            </w:pPr>
            <w:r w:rsidRPr="00851939">
              <w:rPr>
                <w:szCs w:val="28"/>
                <w:lang w:val="kk-KZ"/>
              </w:rPr>
              <w:t xml:space="preserve">             -</w:t>
            </w:r>
            <w:r>
              <w:rPr>
                <w:szCs w:val="28"/>
                <w:lang w:val="kk-KZ"/>
              </w:rPr>
              <w:t>Буквенный и цифровой эквиваленты итоговой оценки приведены в следующей таблице</w:t>
            </w:r>
            <w:r w:rsidRPr="00851939">
              <w:rPr>
                <w:szCs w:val="28"/>
                <w:lang w:val="kk-KZ"/>
              </w:rPr>
              <w:t>:</w:t>
            </w:r>
          </w:p>
          <w:p w:rsidR="00646B88" w:rsidRPr="003C3C38" w:rsidRDefault="00646B88" w:rsidP="00646B88">
            <w:pPr>
              <w:rPr>
                <w:lang w:val="kk-KZ"/>
              </w:rPr>
            </w:pPr>
          </w:p>
        </w:tc>
      </w:tr>
    </w:tbl>
    <w:p w:rsidR="00646B88" w:rsidRPr="003C3C38" w:rsidRDefault="00646B88" w:rsidP="00646B88">
      <w:pPr>
        <w:jc w:val="right"/>
        <w:rPr>
          <w:lang w:val="kk-KZ"/>
        </w:rPr>
      </w:pPr>
    </w:p>
    <w:p w:rsidR="00646B88" w:rsidRDefault="00646B88" w:rsidP="00646B88">
      <w:pPr>
        <w:jc w:val="center"/>
        <w:rPr>
          <w:b/>
        </w:rPr>
      </w:pPr>
      <w:r>
        <w:rPr>
          <w:b/>
          <w:lang w:val="kk-KZ"/>
        </w:rPr>
        <w:t>Календарь осуществления содержания учбного курса</w:t>
      </w:r>
      <w:r>
        <w:rPr>
          <w:b/>
        </w:rPr>
        <w:t>:</w:t>
      </w:r>
    </w:p>
    <w:p w:rsidR="00646B88" w:rsidRDefault="00646B88" w:rsidP="00646B88">
      <w:pPr>
        <w:ind w:left="-114"/>
        <w:jc w:val="both"/>
        <w:rPr>
          <w:b/>
        </w:rPr>
      </w:pPr>
    </w:p>
    <w:tbl>
      <w:tblPr>
        <w:tblW w:w="99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8"/>
        <w:gridCol w:w="6354"/>
        <w:gridCol w:w="978"/>
        <w:gridCol w:w="1632"/>
      </w:tblGrid>
      <w:tr w:rsidR="00646B88" w:rsidTr="00646B88">
        <w:tc>
          <w:tcPr>
            <w:tcW w:w="948" w:type="dxa"/>
          </w:tcPr>
          <w:p w:rsidR="00646B88" w:rsidRDefault="00646B88" w:rsidP="00646B88">
            <w:pPr>
              <w:jc w:val="center"/>
            </w:pPr>
            <w:r>
              <w:rPr>
                <w:lang w:val="kk-KZ"/>
              </w:rPr>
              <w:t>неделя</w:t>
            </w:r>
            <w:r>
              <w:t xml:space="preserve"> / </w:t>
            </w:r>
            <w:r>
              <w:rPr>
                <w:lang w:val="kk-KZ"/>
              </w:rPr>
              <w:t>день</w:t>
            </w:r>
          </w:p>
        </w:tc>
        <w:tc>
          <w:tcPr>
            <w:tcW w:w="6354" w:type="dxa"/>
          </w:tcPr>
          <w:p w:rsidR="00646B88" w:rsidRDefault="00646B88" w:rsidP="00646B88">
            <w:pPr>
              <w:jc w:val="center"/>
            </w:pPr>
            <w:r>
              <w:rPr>
                <w:lang w:val="kk-KZ"/>
              </w:rPr>
              <w:t>Наименование темы</w:t>
            </w:r>
            <w:r>
              <w:t xml:space="preserve"> (</w:t>
            </w:r>
            <w:r>
              <w:rPr>
                <w:lang w:val="kk-KZ"/>
              </w:rPr>
              <w:t>занятие</w:t>
            </w:r>
            <w:r>
              <w:t>, практи</w:t>
            </w:r>
            <w:r>
              <w:rPr>
                <w:lang w:val="kk-KZ"/>
              </w:rPr>
              <w:t>ческое занятие</w:t>
            </w:r>
            <w:r>
              <w:t xml:space="preserve">, </w:t>
            </w:r>
            <w:r>
              <w:rPr>
                <w:lang w:val="kk-KZ"/>
              </w:rPr>
              <w:t>МРС</w:t>
            </w:r>
            <w:r>
              <w:t>)</w:t>
            </w:r>
          </w:p>
        </w:tc>
        <w:tc>
          <w:tcPr>
            <w:tcW w:w="978" w:type="dxa"/>
          </w:tcPr>
          <w:p w:rsidR="00646B88" w:rsidRDefault="00646B88" w:rsidP="00646B88">
            <w:pPr>
              <w:jc w:val="center"/>
            </w:pPr>
            <w:r>
              <w:rPr>
                <w:lang w:val="kk-KZ"/>
              </w:rPr>
              <w:t>Количество часов</w:t>
            </w:r>
          </w:p>
        </w:tc>
        <w:tc>
          <w:tcPr>
            <w:tcW w:w="1632" w:type="dxa"/>
          </w:tcPr>
          <w:p w:rsidR="00646B88" w:rsidRDefault="00646B88" w:rsidP="00646B88">
            <w:pPr>
              <w:jc w:val="center"/>
            </w:pPr>
            <w:r>
              <w:t>Максимсальный балл</w:t>
            </w:r>
          </w:p>
        </w:tc>
      </w:tr>
      <w:tr w:rsidR="00646B88" w:rsidTr="00646B88">
        <w:tc>
          <w:tcPr>
            <w:tcW w:w="948" w:type="dxa"/>
          </w:tcPr>
          <w:p w:rsidR="00646B88" w:rsidRDefault="00646B88" w:rsidP="00646B88">
            <w:pPr>
              <w:jc w:val="center"/>
            </w:pPr>
            <w:r>
              <w:t>1</w:t>
            </w:r>
          </w:p>
        </w:tc>
        <w:tc>
          <w:tcPr>
            <w:tcW w:w="6354" w:type="dxa"/>
          </w:tcPr>
          <w:p w:rsidR="00646B88" w:rsidRDefault="00646B88" w:rsidP="00646B88">
            <w:pPr>
              <w:jc w:val="center"/>
            </w:pPr>
            <w:r>
              <w:t>2</w:t>
            </w:r>
          </w:p>
        </w:tc>
        <w:tc>
          <w:tcPr>
            <w:tcW w:w="978" w:type="dxa"/>
          </w:tcPr>
          <w:p w:rsidR="00646B88" w:rsidRDefault="00646B88" w:rsidP="00646B88">
            <w:pPr>
              <w:jc w:val="center"/>
            </w:pPr>
            <w:r>
              <w:t>3</w:t>
            </w:r>
          </w:p>
        </w:tc>
        <w:tc>
          <w:tcPr>
            <w:tcW w:w="1632" w:type="dxa"/>
          </w:tcPr>
          <w:p w:rsidR="00646B88" w:rsidRDefault="00646B88" w:rsidP="00646B88">
            <w:pPr>
              <w:jc w:val="center"/>
            </w:pPr>
            <w:r>
              <w:t>5</w:t>
            </w:r>
          </w:p>
        </w:tc>
      </w:tr>
      <w:tr w:rsidR="00A7487F" w:rsidRPr="00793658" w:rsidTr="00646B88">
        <w:trPr>
          <w:trHeight w:val="734"/>
        </w:trPr>
        <w:tc>
          <w:tcPr>
            <w:tcW w:w="948" w:type="dxa"/>
            <w:vMerge w:val="restart"/>
          </w:tcPr>
          <w:p w:rsidR="00A7487F" w:rsidRDefault="00A7487F" w:rsidP="00646B88">
            <w:pPr>
              <w:jc w:val="center"/>
            </w:pPr>
            <w:r>
              <w:t>1</w:t>
            </w:r>
          </w:p>
        </w:tc>
        <w:tc>
          <w:tcPr>
            <w:tcW w:w="6354" w:type="dxa"/>
          </w:tcPr>
          <w:p w:rsidR="00A7487F" w:rsidRPr="00793658" w:rsidRDefault="00A7487F" w:rsidP="00646B88">
            <w:pPr>
              <w:jc w:val="both"/>
              <w:rPr>
                <w:lang w:val="kk-KZ"/>
              </w:rPr>
            </w:pPr>
            <w:r>
              <w:t xml:space="preserve">1. </w:t>
            </w:r>
            <w:r>
              <w:rPr>
                <w:lang w:val="kk-KZ"/>
              </w:rPr>
              <w:t xml:space="preserve">Занятие.  Введение. Основы кинематики. </w:t>
            </w:r>
          </w:p>
          <w:p w:rsidR="00A7487F" w:rsidRPr="00793658" w:rsidRDefault="00A7487F" w:rsidP="00646B88">
            <w:pPr>
              <w:jc w:val="both"/>
              <w:rPr>
                <w:lang w:val="kk-KZ"/>
              </w:rPr>
            </w:pPr>
          </w:p>
        </w:tc>
        <w:tc>
          <w:tcPr>
            <w:tcW w:w="978" w:type="dxa"/>
          </w:tcPr>
          <w:p w:rsidR="00A7487F" w:rsidRDefault="00A7487F" w:rsidP="00E55D8A">
            <w:pPr>
              <w:jc w:val="center"/>
            </w:pPr>
            <w:r>
              <w:t>3</w:t>
            </w:r>
          </w:p>
        </w:tc>
        <w:tc>
          <w:tcPr>
            <w:tcW w:w="1632" w:type="dxa"/>
          </w:tcPr>
          <w:p w:rsidR="00A7487F" w:rsidRDefault="00A7487F" w:rsidP="00E55D8A">
            <w:pPr>
              <w:jc w:val="center"/>
            </w:pPr>
            <w:r>
              <w:t>5</w:t>
            </w:r>
          </w:p>
        </w:tc>
      </w:tr>
      <w:tr w:rsidR="00A7487F" w:rsidRPr="00BF5A8C" w:rsidTr="00646B88">
        <w:trPr>
          <w:trHeight w:val="734"/>
        </w:trPr>
        <w:tc>
          <w:tcPr>
            <w:tcW w:w="948" w:type="dxa"/>
            <w:vMerge/>
            <w:vAlign w:val="center"/>
          </w:tcPr>
          <w:p w:rsidR="00A7487F" w:rsidRPr="00793658" w:rsidRDefault="00A7487F" w:rsidP="00646B88">
            <w:pPr>
              <w:rPr>
                <w:lang w:val="kk-KZ"/>
              </w:rPr>
            </w:pPr>
          </w:p>
        </w:tc>
        <w:tc>
          <w:tcPr>
            <w:tcW w:w="6354" w:type="dxa"/>
          </w:tcPr>
          <w:p w:rsidR="00A7487F" w:rsidRPr="00793658" w:rsidRDefault="00A7487F" w:rsidP="00646B88">
            <w:pPr>
              <w:jc w:val="both"/>
              <w:rPr>
                <w:lang w:val="kk-KZ"/>
              </w:rPr>
            </w:pPr>
            <w:r w:rsidRPr="00793658">
              <w:rPr>
                <w:lang w:val="kk-KZ"/>
              </w:rPr>
              <w:t>1.</w:t>
            </w:r>
            <w:r>
              <w:rPr>
                <w:lang w:val="kk-KZ"/>
              </w:rPr>
              <w:t xml:space="preserve">Лабораторная работа. </w:t>
            </w:r>
            <w:r>
              <w:rPr>
                <w:color w:val="000000"/>
                <w:szCs w:val="28"/>
                <w:lang w:val="kk-KZ"/>
              </w:rPr>
              <w:t xml:space="preserve">Ознакомление с правилами техники безопасности. </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FD7081" w:rsidTr="00646B88">
        <w:tc>
          <w:tcPr>
            <w:tcW w:w="948" w:type="dxa"/>
            <w:vMerge w:val="restart"/>
          </w:tcPr>
          <w:p w:rsidR="00A7487F" w:rsidRPr="00793658" w:rsidRDefault="00A7487F" w:rsidP="00646B88">
            <w:pPr>
              <w:jc w:val="center"/>
              <w:rPr>
                <w:lang w:val="kk-KZ"/>
              </w:rPr>
            </w:pPr>
            <w:r w:rsidRPr="00793658">
              <w:rPr>
                <w:lang w:val="kk-KZ"/>
              </w:rPr>
              <w:t>2</w:t>
            </w:r>
          </w:p>
        </w:tc>
        <w:tc>
          <w:tcPr>
            <w:tcW w:w="6354" w:type="dxa"/>
          </w:tcPr>
          <w:p w:rsidR="00A7487F" w:rsidRPr="00793658" w:rsidRDefault="00A7487F" w:rsidP="00646B88">
            <w:pPr>
              <w:jc w:val="both"/>
              <w:rPr>
                <w:lang w:val="kk-KZ"/>
              </w:rPr>
            </w:pPr>
            <w:r w:rsidRPr="00793658">
              <w:rPr>
                <w:lang w:val="kk-KZ"/>
              </w:rPr>
              <w:t xml:space="preserve">2. </w:t>
            </w:r>
            <w:r>
              <w:rPr>
                <w:lang w:val="kk-KZ"/>
              </w:rPr>
              <w:t xml:space="preserve">Занятие. Начало динамики. . </w:t>
            </w:r>
          </w:p>
          <w:p w:rsidR="00A7487F" w:rsidRPr="00793658" w:rsidRDefault="00A7487F" w:rsidP="00646B88">
            <w:pPr>
              <w:jc w:val="both"/>
              <w:rPr>
                <w:lang w:val="kk-KZ"/>
              </w:rPr>
            </w:pP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7</w:t>
            </w:r>
          </w:p>
        </w:tc>
      </w:tr>
      <w:tr w:rsidR="00A7487F" w:rsidRPr="00BF5A8C" w:rsidTr="00646B88">
        <w:tc>
          <w:tcPr>
            <w:tcW w:w="948" w:type="dxa"/>
            <w:vMerge/>
            <w:vAlign w:val="center"/>
          </w:tcPr>
          <w:p w:rsidR="00A7487F" w:rsidRPr="00793658" w:rsidRDefault="00A7487F" w:rsidP="00646B88">
            <w:pPr>
              <w:rPr>
                <w:lang w:val="kk-KZ"/>
              </w:rPr>
            </w:pPr>
          </w:p>
        </w:tc>
        <w:tc>
          <w:tcPr>
            <w:tcW w:w="6354" w:type="dxa"/>
          </w:tcPr>
          <w:p w:rsidR="00A7487F" w:rsidRPr="00793658" w:rsidRDefault="00A7487F" w:rsidP="00646B88">
            <w:pPr>
              <w:jc w:val="both"/>
              <w:rPr>
                <w:lang w:val="kk-KZ"/>
              </w:rPr>
            </w:pPr>
            <w:r w:rsidRPr="00793658">
              <w:rPr>
                <w:lang w:val="kk-KZ"/>
              </w:rPr>
              <w:t xml:space="preserve">2. </w:t>
            </w:r>
            <w:r>
              <w:rPr>
                <w:lang w:val="kk-KZ"/>
              </w:rPr>
              <w:t xml:space="preserve">Лабораторная работа. </w:t>
            </w:r>
            <w:r>
              <w:rPr>
                <w:color w:val="000000"/>
                <w:szCs w:val="28"/>
                <w:lang w:val="kk-KZ"/>
              </w:rPr>
              <w:t xml:space="preserve">Измерение штангенциркулем линейныз измерении тела.   </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c>
          <w:tcPr>
            <w:tcW w:w="948" w:type="dxa"/>
            <w:vMerge w:val="restart"/>
          </w:tcPr>
          <w:p w:rsidR="00A7487F" w:rsidRPr="00793658" w:rsidRDefault="00A7487F" w:rsidP="00646B88">
            <w:pPr>
              <w:jc w:val="center"/>
              <w:rPr>
                <w:lang w:val="kk-KZ"/>
              </w:rPr>
            </w:pPr>
            <w:r w:rsidRPr="00793658">
              <w:rPr>
                <w:lang w:val="kk-KZ"/>
              </w:rPr>
              <w:t>3</w:t>
            </w:r>
          </w:p>
        </w:tc>
        <w:tc>
          <w:tcPr>
            <w:tcW w:w="6354" w:type="dxa"/>
          </w:tcPr>
          <w:p w:rsidR="00A7487F" w:rsidRPr="00793658" w:rsidRDefault="00A7487F" w:rsidP="00646B88">
            <w:pPr>
              <w:tabs>
                <w:tab w:val="left" w:pos="261"/>
              </w:tabs>
              <w:ind w:left="18"/>
              <w:jc w:val="both"/>
              <w:rPr>
                <w:lang w:val="kk-KZ"/>
              </w:rPr>
            </w:pPr>
            <w:r w:rsidRPr="00793658">
              <w:rPr>
                <w:lang w:val="kk-KZ"/>
              </w:rPr>
              <w:t xml:space="preserve">3. </w:t>
            </w:r>
            <w:r>
              <w:rPr>
                <w:lang w:val="kk-KZ"/>
              </w:rPr>
              <w:t xml:space="preserve">Занятие. Законы сохранения энергии.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7</w:t>
            </w:r>
          </w:p>
        </w:tc>
      </w:tr>
      <w:tr w:rsidR="00A7487F" w:rsidRPr="00793658" w:rsidTr="00646B88">
        <w:tc>
          <w:tcPr>
            <w:tcW w:w="948" w:type="dxa"/>
            <w:vMerge/>
            <w:vAlign w:val="center"/>
          </w:tcPr>
          <w:p w:rsidR="00A7487F" w:rsidRPr="00793658" w:rsidRDefault="00A7487F" w:rsidP="00646B88">
            <w:pPr>
              <w:rPr>
                <w:lang w:val="kk-KZ"/>
              </w:rPr>
            </w:pPr>
          </w:p>
        </w:tc>
        <w:tc>
          <w:tcPr>
            <w:tcW w:w="6354" w:type="dxa"/>
          </w:tcPr>
          <w:p w:rsidR="00A7487F" w:rsidRPr="00793658" w:rsidRDefault="00A7487F" w:rsidP="00646B88">
            <w:pPr>
              <w:tabs>
                <w:tab w:val="left" w:pos="318"/>
              </w:tabs>
              <w:ind w:left="18"/>
              <w:rPr>
                <w:lang w:val="kk-KZ"/>
              </w:rPr>
            </w:pPr>
            <w:r w:rsidRPr="00793658">
              <w:rPr>
                <w:lang w:val="kk-KZ"/>
              </w:rPr>
              <w:t>3</w:t>
            </w:r>
            <w:r>
              <w:rPr>
                <w:lang w:val="kk-KZ"/>
              </w:rPr>
              <w:t>.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c>
          <w:tcPr>
            <w:tcW w:w="948" w:type="dxa"/>
            <w:vMerge/>
            <w:vAlign w:val="center"/>
          </w:tcPr>
          <w:p w:rsidR="00A7487F" w:rsidRPr="00793658" w:rsidRDefault="00A7487F" w:rsidP="00646B88">
            <w:pPr>
              <w:rPr>
                <w:lang w:val="kk-KZ"/>
              </w:rPr>
            </w:pPr>
          </w:p>
        </w:tc>
        <w:tc>
          <w:tcPr>
            <w:tcW w:w="6354" w:type="dxa"/>
          </w:tcPr>
          <w:p w:rsidR="00A7487F" w:rsidRPr="00793658" w:rsidRDefault="00A7487F" w:rsidP="00646B88">
            <w:pPr>
              <w:tabs>
                <w:tab w:val="left" w:pos="318"/>
              </w:tabs>
              <w:ind w:left="18"/>
              <w:rPr>
                <w:lang w:val="kk-KZ"/>
              </w:rPr>
            </w:pPr>
            <w:r>
              <w:rPr>
                <w:lang w:val="kk-KZ"/>
              </w:rPr>
              <w:t>СРС</w:t>
            </w:r>
            <w:r w:rsidRPr="00793658">
              <w:rPr>
                <w:lang w:val="kk-KZ"/>
              </w:rPr>
              <w:t xml:space="preserve">: </w:t>
            </w:r>
            <w:r w:rsidRPr="002D18BE">
              <w:t>Механика</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7</w:t>
            </w:r>
          </w:p>
        </w:tc>
      </w:tr>
      <w:tr w:rsidR="00A7487F" w:rsidRPr="00793658" w:rsidTr="00646B88">
        <w:trPr>
          <w:trHeight w:val="435"/>
        </w:trPr>
        <w:tc>
          <w:tcPr>
            <w:tcW w:w="948" w:type="dxa"/>
            <w:vMerge w:val="restart"/>
          </w:tcPr>
          <w:p w:rsidR="00A7487F" w:rsidRPr="00793658" w:rsidRDefault="00A7487F" w:rsidP="00646B88">
            <w:pPr>
              <w:jc w:val="center"/>
              <w:rPr>
                <w:lang w:val="kk-KZ"/>
              </w:rPr>
            </w:pPr>
            <w:r>
              <w:rPr>
                <w:lang w:val="kk-KZ"/>
              </w:rPr>
              <w:t>4</w:t>
            </w:r>
          </w:p>
        </w:tc>
        <w:tc>
          <w:tcPr>
            <w:tcW w:w="6354" w:type="dxa"/>
          </w:tcPr>
          <w:p w:rsidR="00A7487F" w:rsidRPr="00793658" w:rsidRDefault="00A7487F" w:rsidP="00646B88">
            <w:pPr>
              <w:jc w:val="both"/>
              <w:rPr>
                <w:lang w:val="kk-KZ"/>
              </w:rPr>
            </w:pPr>
            <w:r>
              <w:rPr>
                <w:lang w:val="kk-KZ"/>
              </w:rPr>
              <w:t>4</w:t>
            </w:r>
            <w:r>
              <w:t xml:space="preserve">. </w:t>
            </w:r>
            <w:r>
              <w:rPr>
                <w:lang w:val="kk-KZ"/>
              </w:rPr>
              <w:t xml:space="preserve">Занятие. Динамика жидкостей.  </w:t>
            </w:r>
          </w:p>
        </w:tc>
        <w:tc>
          <w:tcPr>
            <w:tcW w:w="978" w:type="dxa"/>
          </w:tcPr>
          <w:p w:rsidR="00A7487F" w:rsidRPr="00793658" w:rsidRDefault="00A7487F" w:rsidP="00E55D8A">
            <w:pPr>
              <w:jc w:val="center"/>
              <w:rPr>
                <w:lang w:val="kk-KZ"/>
              </w:rPr>
            </w:pPr>
          </w:p>
        </w:tc>
        <w:tc>
          <w:tcPr>
            <w:tcW w:w="1632" w:type="dxa"/>
          </w:tcPr>
          <w:p w:rsidR="00A7487F" w:rsidRPr="00646B88" w:rsidRDefault="00A7487F" w:rsidP="00E55D8A">
            <w:pPr>
              <w:jc w:val="center"/>
              <w:rPr>
                <w:lang w:val="en-US"/>
              </w:rPr>
            </w:pPr>
            <w:r>
              <w:rPr>
                <w:lang w:val="en-US"/>
              </w:rPr>
              <w:t>5</w:t>
            </w:r>
          </w:p>
        </w:tc>
      </w:tr>
      <w:tr w:rsidR="00A7487F" w:rsidRPr="00793658" w:rsidTr="00646B88">
        <w:trPr>
          <w:trHeight w:val="383"/>
        </w:trPr>
        <w:tc>
          <w:tcPr>
            <w:tcW w:w="948" w:type="dxa"/>
            <w:vMerge/>
          </w:tcPr>
          <w:p w:rsidR="00A7487F" w:rsidRPr="00793658" w:rsidRDefault="00A7487F" w:rsidP="00646B88">
            <w:pPr>
              <w:jc w:val="center"/>
              <w:rPr>
                <w:lang w:val="kk-KZ"/>
              </w:rPr>
            </w:pPr>
          </w:p>
        </w:tc>
        <w:tc>
          <w:tcPr>
            <w:tcW w:w="6354" w:type="dxa"/>
          </w:tcPr>
          <w:p w:rsidR="00A7487F" w:rsidRDefault="00A7487F" w:rsidP="00646B88">
            <w:pPr>
              <w:jc w:val="both"/>
              <w:rPr>
                <w:lang w:val="kk-KZ"/>
              </w:rPr>
            </w:pPr>
            <w:r>
              <w:rPr>
                <w:lang w:val="kk-KZ"/>
              </w:rPr>
              <w:t>4</w:t>
            </w:r>
            <w:r w:rsidRPr="00793658">
              <w:rPr>
                <w:lang w:val="kk-KZ"/>
              </w:rPr>
              <w:t>.</w:t>
            </w:r>
            <w:r>
              <w:rPr>
                <w:lang w:val="kk-KZ"/>
              </w:rPr>
              <w:t xml:space="preserve">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525"/>
        </w:trPr>
        <w:tc>
          <w:tcPr>
            <w:tcW w:w="948" w:type="dxa"/>
            <w:vMerge w:val="restart"/>
          </w:tcPr>
          <w:p w:rsidR="00A7487F" w:rsidRPr="00793658" w:rsidRDefault="00A7487F" w:rsidP="00646B88">
            <w:pPr>
              <w:jc w:val="center"/>
              <w:rPr>
                <w:lang w:val="kk-KZ"/>
              </w:rPr>
            </w:pPr>
            <w:r>
              <w:rPr>
                <w:lang w:val="kk-KZ"/>
              </w:rPr>
              <w:t>5</w:t>
            </w:r>
          </w:p>
        </w:tc>
        <w:tc>
          <w:tcPr>
            <w:tcW w:w="6354" w:type="dxa"/>
          </w:tcPr>
          <w:p w:rsidR="00A7487F" w:rsidRPr="00793658" w:rsidRDefault="00A7487F" w:rsidP="00646B88">
            <w:pPr>
              <w:tabs>
                <w:tab w:val="left" w:pos="261"/>
              </w:tabs>
              <w:ind w:left="18"/>
              <w:jc w:val="both"/>
              <w:rPr>
                <w:lang w:val="kk-KZ"/>
              </w:rPr>
            </w:pPr>
            <w:r>
              <w:rPr>
                <w:lang w:val="kk-KZ"/>
              </w:rPr>
              <w:t>5</w:t>
            </w:r>
            <w:r w:rsidRPr="00793658">
              <w:rPr>
                <w:lang w:val="kk-KZ"/>
              </w:rPr>
              <w:t xml:space="preserve">. </w:t>
            </w:r>
            <w:r>
              <w:rPr>
                <w:lang w:val="kk-KZ"/>
              </w:rPr>
              <w:t xml:space="preserve">Занятие. Молекулярная кинематическая теория. .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7</w:t>
            </w:r>
          </w:p>
        </w:tc>
      </w:tr>
      <w:tr w:rsidR="00A7487F" w:rsidRPr="00793658" w:rsidTr="00646B88">
        <w:trPr>
          <w:trHeight w:val="300"/>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5.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270"/>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СРС</w:t>
            </w:r>
            <w:r w:rsidRPr="00793658">
              <w:rPr>
                <w:lang w:val="kk-KZ"/>
              </w:rPr>
              <w:t xml:space="preserve">: </w:t>
            </w:r>
            <w:r>
              <w:rPr>
                <w:lang w:val="kk-KZ"/>
              </w:rPr>
              <w:t xml:space="preserve">Молекулярная  физика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7</w:t>
            </w:r>
          </w:p>
        </w:tc>
      </w:tr>
      <w:tr w:rsidR="00A7487F" w:rsidRPr="00793658" w:rsidTr="00646B88">
        <w:trPr>
          <w:trHeight w:val="510"/>
        </w:trPr>
        <w:tc>
          <w:tcPr>
            <w:tcW w:w="948" w:type="dxa"/>
            <w:vMerge w:val="restart"/>
          </w:tcPr>
          <w:p w:rsidR="00A7487F" w:rsidRPr="00793658" w:rsidRDefault="00A7487F" w:rsidP="00646B88">
            <w:pPr>
              <w:jc w:val="center"/>
              <w:rPr>
                <w:lang w:val="kk-KZ"/>
              </w:rPr>
            </w:pPr>
            <w:r>
              <w:rPr>
                <w:lang w:val="kk-KZ"/>
              </w:rPr>
              <w:t>6</w:t>
            </w:r>
          </w:p>
        </w:tc>
        <w:tc>
          <w:tcPr>
            <w:tcW w:w="6354" w:type="dxa"/>
          </w:tcPr>
          <w:p w:rsidR="00A7487F" w:rsidRPr="00793658" w:rsidRDefault="00A7487F" w:rsidP="00646B88">
            <w:pPr>
              <w:jc w:val="both"/>
              <w:rPr>
                <w:lang w:val="kk-KZ"/>
              </w:rPr>
            </w:pPr>
            <w:r>
              <w:rPr>
                <w:lang w:val="kk-KZ"/>
              </w:rPr>
              <w:t>6</w:t>
            </w:r>
            <w:r>
              <w:t xml:space="preserve">. </w:t>
            </w:r>
            <w:r>
              <w:rPr>
                <w:lang w:val="kk-KZ"/>
              </w:rPr>
              <w:t xml:space="preserve">Занятие. Осногвы термодинамики. </w:t>
            </w:r>
          </w:p>
        </w:tc>
        <w:tc>
          <w:tcPr>
            <w:tcW w:w="978" w:type="dxa"/>
          </w:tcPr>
          <w:p w:rsidR="00A7487F" w:rsidRPr="00793658" w:rsidRDefault="00A7487F" w:rsidP="00E55D8A">
            <w:pPr>
              <w:jc w:val="center"/>
              <w:rPr>
                <w:lang w:val="kk-KZ"/>
              </w:rPr>
            </w:pPr>
          </w:p>
        </w:tc>
        <w:tc>
          <w:tcPr>
            <w:tcW w:w="1632" w:type="dxa"/>
          </w:tcPr>
          <w:p w:rsidR="00A7487F" w:rsidRPr="00646B88" w:rsidRDefault="00A7487F" w:rsidP="00E55D8A">
            <w:pPr>
              <w:jc w:val="center"/>
              <w:rPr>
                <w:lang w:val="en-US"/>
              </w:rPr>
            </w:pPr>
            <w:r>
              <w:rPr>
                <w:lang w:val="en-US"/>
              </w:rPr>
              <w:t>5</w:t>
            </w:r>
          </w:p>
        </w:tc>
      </w:tr>
      <w:tr w:rsidR="00A7487F" w:rsidRPr="00793658" w:rsidTr="00646B88">
        <w:trPr>
          <w:trHeight w:val="300"/>
        </w:trPr>
        <w:tc>
          <w:tcPr>
            <w:tcW w:w="948" w:type="dxa"/>
            <w:vMerge/>
          </w:tcPr>
          <w:p w:rsidR="00A7487F" w:rsidRDefault="00A7487F" w:rsidP="00646B88">
            <w:pPr>
              <w:jc w:val="center"/>
              <w:rPr>
                <w:lang w:val="kk-KZ"/>
              </w:rPr>
            </w:pPr>
          </w:p>
        </w:tc>
        <w:tc>
          <w:tcPr>
            <w:tcW w:w="6354" w:type="dxa"/>
          </w:tcPr>
          <w:p w:rsidR="00A7487F" w:rsidRDefault="00A7487F" w:rsidP="00646B88">
            <w:pPr>
              <w:jc w:val="both"/>
              <w:rPr>
                <w:lang w:val="kk-KZ"/>
              </w:rPr>
            </w:pPr>
            <w:r>
              <w:rPr>
                <w:lang w:val="kk-KZ"/>
              </w:rPr>
              <w:t>6</w:t>
            </w:r>
            <w:r w:rsidRPr="00793658">
              <w:rPr>
                <w:lang w:val="kk-KZ"/>
              </w:rPr>
              <w:t>.</w:t>
            </w:r>
            <w:r>
              <w:rPr>
                <w:lang w:val="kk-KZ"/>
              </w:rPr>
              <w:t xml:space="preserve">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195"/>
        </w:trPr>
        <w:tc>
          <w:tcPr>
            <w:tcW w:w="948" w:type="dxa"/>
            <w:vMerge w:val="restart"/>
          </w:tcPr>
          <w:p w:rsidR="00A7487F" w:rsidRDefault="00A7487F" w:rsidP="00646B88">
            <w:pPr>
              <w:jc w:val="center"/>
              <w:rPr>
                <w:lang w:val="kk-KZ"/>
              </w:rPr>
            </w:pPr>
            <w:r>
              <w:rPr>
                <w:lang w:val="kk-KZ"/>
              </w:rPr>
              <w:t>7</w:t>
            </w:r>
          </w:p>
        </w:tc>
        <w:tc>
          <w:tcPr>
            <w:tcW w:w="6354" w:type="dxa"/>
          </w:tcPr>
          <w:p w:rsidR="00A7487F" w:rsidRPr="00793658" w:rsidRDefault="00A7487F" w:rsidP="00646B88">
            <w:pPr>
              <w:tabs>
                <w:tab w:val="left" w:pos="261"/>
              </w:tabs>
              <w:ind w:left="18"/>
              <w:jc w:val="both"/>
              <w:rPr>
                <w:lang w:val="kk-KZ"/>
              </w:rPr>
            </w:pPr>
            <w:r>
              <w:rPr>
                <w:lang w:val="kk-KZ"/>
              </w:rPr>
              <w:t>7</w:t>
            </w:r>
            <w:r w:rsidRPr="00793658">
              <w:rPr>
                <w:lang w:val="kk-KZ"/>
              </w:rPr>
              <w:t xml:space="preserve">. </w:t>
            </w:r>
            <w:r>
              <w:rPr>
                <w:lang w:val="kk-KZ"/>
              </w:rPr>
              <w:t xml:space="preserve">Занятие. Электростатика.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7</w:t>
            </w:r>
          </w:p>
        </w:tc>
      </w:tr>
      <w:tr w:rsidR="00A7487F" w:rsidRPr="00793658" w:rsidTr="00646B88">
        <w:trPr>
          <w:trHeight w:val="135"/>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7.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195"/>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СРС</w:t>
            </w:r>
            <w:r w:rsidRPr="00793658">
              <w:rPr>
                <w:lang w:val="kk-KZ"/>
              </w:rPr>
              <w:t xml:space="preserve">: </w:t>
            </w:r>
            <w:r>
              <w:rPr>
                <w:lang w:val="kk-KZ"/>
              </w:rPr>
              <w:t xml:space="preserve">Потенциалы полей.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8</w:t>
            </w:r>
          </w:p>
        </w:tc>
      </w:tr>
      <w:tr w:rsidR="00A7487F" w:rsidRPr="00793658" w:rsidTr="00646B88">
        <w:trPr>
          <w:trHeight w:val="435"/>
        </w:trPr>
        <w:tc>
          <w:tcPr>
            <w:tcW w:w="948" w:type="dxa"/>
            <w:vMerge w:val="restart"/>
          </w:tcPr>
          <w:p w:rsidR="00A7487F" w:rsidRDefault="00A7487F" w:rsidP="00646B88">
            <w:pPr>
              <w:jc w:val="center"/>
              <w:rPr>
                <w:lang w:val="kk-KZ"/>
              </w:rPr>
            </w:pPr>
            <w:r>
              <w:rPr>
                <w:lang w:val="kk-KZ"/>
              </w:rPr>
              <w:t>8</w:t>
            </w:r>
          </w:p>
        </w:tc>
        <w:tc>
          <w:tcPr>
            <w:tcW w:w="6354" w:type="dxa"/>
          </w:tcPr>
          <w:p w:rsidR="00A7487F" w:rsidRPr="00793658" w:rsidRDefault="00A7487F" w:rsidP="00646B88">
            <w:pPr>
              <w:jc w:val="both"/>
              <w:rPr>
                <w:lang w:val="kk-KZ"/>
              </w:rPr>
            </w:pPr>
            <w:r>
              <w:rPr>
                <w:lang w:val="kk-KZ"/>
              </w:rPr>
              <w:t>8</w:t>
            </w:r>
            <w:r w:rsidRPr="00D946B5">
              <w:rPr>
                <w:lang w:val="kk-KZ"/>
              </w:rPr>
              <w:t xml:space="preserve">. </w:t>
            </w:r>
            <w:r>
              <w:rPr>
                <w:lang w:val="kk-KZ"/>
              </w:rPr>
              <w:t xml:space="preserve">Занятие.. Постоянный электрический ток. </w:t>
            </w:r>
          </w:p>
        </w:tc>
        <w:tc>
          <w:tcPr>
            <w:tcW w:w="978" w:type="dxa"/>
          </w:tcPr>
          <w:p w:rsidR="00A7487F" w:rsidRPr="00793658" w:rsidRDefault="00A7487F" w:rsidP="00E55D8A">
            <w:pPr>
              <w:jc w:val="center"/>
              <w:rPr>
                <w:lang w:val="kk-KZ"/>
              </w:rPr>
            </w:pPr>
          </w:p>
        </w:tc>
        <w:tc>
          <w:tcPr>
            <w:tcW w:w="1632" w:type="dxa"/>
          </w:tcPr>
          <w:p w:rsidR="00A7487F" w:rsidRPr="00646B88" w:rsidRDefault="00A7487F" w:rsidP="00E55D8A">
            <w:pPr>
              <w:jc w:val="center"/>
              <w:rPr>
                <w:lang w:val="en-US"/>
              </w:rPr>
            </w:pPr>
            <w:r>
              <w:rPr>
                <w:lang w:val="en-US"/>
              </w:rPr>
              <w:t>5</w:t>
            </w:r>
          </w:p>
        </w:tc>
      </w:tr>
      <w:tr w:rsidR="00A7487F" w:rsidRPr="00793658" w:rsidTr="00646B88">
        <w:trPr>
          <w:trHeight w:val="390"/>
        </w:trPr>
        <w:tc>
          <w:tcPr>
            <w:tcW w:w="948" w:type="dxa"/>
            <w:vMerge/>
          </w:tcPr>
          <w:p w:rsidR="00A7487F" w:rsidRDefault="00A7487F" w:rsidP="00646B88">
            <w:pPr>
              <w:jc w:val="center"/>
              <w:rPr>
                <w:lang w:val="kk-KZ"/>
              </w:rPr>
            </w:pPr>
          </w:p>
        </w:tc>
        <w:tc>
          <w:tcPr>
            <w:tcW w:w="6354" w:type="dxa"/>
          </w:tcPr>
          <w:p w:rsidR="00A7487F" w:rsidRDefault="00A7487F" w:rsidP="00646B88">
            <w:pPr>
              <w:jc w:val="both"/>
              <w:rPr>
                <w:lang w:val="kk-KZ"/>
              </w:rPr>
            </w:pPr>
            <w:r>
              <w:rPr>
                <w:lang w:val="kk-KZ"/>
              </w:rPr>
              <w:t>8</w:t>
            </w:r>
            <w:r w:rsidRPr="00793658">
              <w:rPr>
                <w:lang w:val="kk-KZ"/>
              </w:rPr>
              <w:t>.</w:t>
            </w:r>
            <w:r>
              <w:rPr>
                <w:lang w:val="kk-KZ"/>
              </w:rPr>
              <w:t xml:space="preserve">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450"/>
        </w:trPr>
        <w:tc>
          <w:tcPr>
            <w:tcW w:w="948" w:type="dxa"/>
            <w:vMerge w:val="restart"/>
          </w:tcPr>
          <w:p w:rsidR="00A7487F" w:rsidRDefault="00A7487F" w:rsidP="00646B88">
            <w:pPr>
              <w:jc w:val="center"/>
              <w:rPr>
                <w:lang w:val="kk-KZ"/>
              </w:rPr>
            </w:pPr>
            <w:r>
              <w:rPr>
                <w:lang w:val="kk-KZ"/>
              </w:rPr>
              <w:t>9</w:t>
            </w:r>
          </w:p>
        </w:tc>
        <w:tc>
          <w:tcPr>
            <w:tcW w:w="6354" w:type="dxa"/>
          </w:tcPr>
          <w:p w:rsidR="00A7487F" w:rsidRPr="00793658" w:rsidRDefault="00A7487F" w:rsidP="00646B88">
            <w:pPr>
              <w:tabs>
                <w:tab w:val="left" w:pos="261"/>
              </w:tabs>
              <w:ind w:left="18"/>
              <w:jc w:val="both"/>
              <w:rPr>
                <w:lang w:val="kk-KZ"/>
              </w:rPr>
            </w:pPr>
            <w:r>
              <w:rPr>
                <w:lang w:val="kk-KZ"/>
              </w:rPr>
              <w:t>9</w:t>
            </w:r>
            <w:r w:rsidRPr="00793658">
              <w:rPr>
                <w:lang w:val="kk-KZ"/>
              </w:rPr>
              <w:t xml:space="preserve">. </w:t>
            </w:r>
            <w:r>
              <w:rPr>
                <w:lang w:val="kk-KZ"/>
              </w:rPr>
              <w:t xml:space="preserve">Занятие.. Магнетизм.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480"/>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9.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435"/>
        </w:trPr>
        <w:tc>
          <w:tcPr>
            <w:tcW w:w="948" w:type="dxa"/>
            <w:vMerge/>
          </w:tcPr>
          <w:p w:rsidR="00A7487F" w:rsidRDefault="00A7487F" w:rsidP="00646B88">
            <w:pPr>
              <w:jc w:val="center"/>
              <w:rPr>
                <w:lang w:val="kk-KZ"/>
              </w:rPr>
            </w:pPr>
          </w:p>
        </w:tc>
        <w:tc>
          <w:tcPr>
            <w:tcW w:w="6354" w:type="dxa"/>
          </w:tcPr>
          <w:p w:rsidR="00A7487F" w:rsidRPr="00D946B5" w:rsidRDefault="00A7487F" w:rsidP="00646B88">
            <w:pPr>
              <w:tabs>
                <w:tab w:val="left" w:pos="318"/>
              </w:tabs>
              <w:ind w:left="18"/>
              <w:rPr>
                <w:lang w:val="kk-KZ"/>
              </w:rPr>
            </w:pPr>
            <w:r>
              <w:rPr>
                <w:lang w:val="kk-KZ"/>
              </w:rPr>
              <w:t>СРС</w:t>
            </w:r>
            <w:r w:rsidRPr="00793658">
              <w:rPr>
                <w:lang w:val="kk-KZ"/>
              </w:rPr>
              <w:t xml:space="preserve">: </w:t>
            </w:r>
            <w:r>
              <w:rPr>
                <w:lang w:val="kk-KZ"/>
              </w:rPr>
              <w:t xml:space="preserve">Магнитное поле.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405"/>
        </w:trPr>
        <w:tc>
          <w:tcPr>
            <w:tcW w:w="948" w:type="dxa"/>
            <w:vMerge w:val="restart"/>
          </w:tcPr>
          <w:p w:rsidR="00A7487F" w:rsidRDefault="00A7487F" w:rsidP="00646B88">
            <w:pPr>
              <w:jc w:val="center"/>
              <w:rPr>
                <w:lang w:val="kk-KZ"/>
              </w:rPr>
            </w:pPr>
            <w:r>
              <w:rPr>
                <w:lang w:val="kk-KZ"/>
              </w:rPr>
              <w:t>10</w:t>
            </w:r>
          </w:p>
        </w:tc>
        <w:tc>
          <w:tcPr>
            <w:tcW w:w="6354" w:type="dxa"/>
          </w:tcPr>
          <w:p w:rsidR="00A7487F" w:rsidRPr="00793658" w:rsidRDefault="00A7487F" w:rsidP="00646B88">
            <w:pPr>
              <w:jc w:val="both"/>
              <w:rPr>
                <w:lang w:val="kk-KZ"/>
              </w:rPr>
            </w:pPr>
            <w:r>
              <w:rPr>
                <w:lang w:val="kk-KZ"/>
              </w:rPr>
              <w:t>10</w:t>
            </w:r>
            <w:r>
              <w:t xml:space="preserve">. </w:t>
            </w:r>
            <w:r>
              <w:rPr>
                <w:lang w:val="kk-KZ"/>
              </w:rPr>
              <w:t xml:space="preserve">Занятие. Электромагнитные волны. </w:t>
            </w:r>
          </w:p>
        </w:tc>
        <w:tc>
          <w:tcPr>
            <w:tcW w:w="978" w:type="dxa"/>
          </w:tcPr>
          <w:p w:rsidR="00A7487F" w:rsidRPr="00793658" w:rsidRDefault="00A7487F" w:rsidP="00E55D8A">
            <w:pPr>
              <w:jc w:val="center"/>
              <w:rPr>
                <w:lang w:val="kk-KZ"/>
              </w:rPr>
            </w:pP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405"/>
        </w:trPr>
        <w:tc>
          <w:tcPr>
            <w:tcW w:w="948" w:type="dxa"/>
            <w:vMerge/>
          </w:tcPr>
          <w:p w:rsidR="00A7487F" w:rsidRDefault="00A7487F" w:rsidP="00646B88">
            <w:pPr>
              <w:jc w:val="center"/>
              <w:rPr>
                <w:lang w:val="kk-KZ"/>
              </w:rPr>
            </w:pPr>
          </w:p>
        </w:tc>
        <w:tc>
          <w:tcPr>
            <w:tcW w:w="6354" w:type="dxa"/>
          </w:tcPr>
          <w:p w:rsidR="00A7487F" w:rsidRDefault="00A7487F" w:rsidP="00646B88">
            <w:pPr>
              <w:jc w:val="both"/>
              <w:rPr>
                <w:lang w:val="kk-KZ"/>
              </w:rPr>
            </w:pPr>
            <w:r>
              <w:rPr>
                <w:lang w:val="kk-KZ"/>
              </w:rPr>
              <w:t>10</w:t>
            </w:r>
            <w:r w:rsidRPr="00793658">
              <w:rPr>
                <w:lang w:val="kk-KZ"/>
              </w:rPr>
              <w:t>.</w:t>
            </w:r>
            <w:r>
              <w:rPr>
                <w:lang w:val="kk-KZ"/>
              </w:rPr>
              <w:t xml:space="preserve">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510"/>
        </w:trPr>
        <w:tc>
          <w:tcPr>
            <w:tcW w:w="948" w:type="dxa"/>
            <w:vMerge w:val="restart"/>
          </w:tcPr>
          <w:p w:rsidR="00A7487F" w:rsidRDefault="00A7487F" w:rsidP="00646B88">
            <w:pPr>
              <w:jc w:val="center"/>
              <w:rPr>
                <w:lang w:val="kk-KZ"/>
              </w:rPr>
            </w:pPr>
            <w:r>
              <w:rPr>
                <w:lang w:val="kk-KZ"/>
              </w:rPr>
              <w:t>11</w:t>
            </w:r>
          </w:p>
        </w:tc>
        <w:tc>
          <w:tcPr>
            <w:tcW w:w="6354" w:type="dxa"/>
          </w:tcPr>
          <w:p w:rsidR="00A7487F" w:rsidRPr="00793658" w:rsidRDefault="00A7487F" w:rsidP="00646B88">
            <w:pPr>
              <w:tabs>
                <w:tab w:val="left" w:pos="261"/>
              </w:tabs>
              <w:ind w:left="18"/>
              <w:jc w:val="both"/>
              <w:rPr>
                <w:lang w:val="kk-KZ"/>
              </w:rPr>
            </w:pPr>
            <w:r>
              <w:rPr>
                <w:lang w:val="kk-KZ"/>
              </w:rPr>
              <w:t>11</w:t>
            </w:r>
            <w:r w:rsidRPr="00793658">
              <w:rPr>
                <w:lang w:val="kk-KZ"/>
              </w:rPr>
              <w:t xml:space="preserve">. </w:t>
            </w:r>
            <w:r>
              <w:rPr>
                <w:lang w:val="kk-KZ"/>
              </w:rPr>
              <w:t xml:space="preserve">Занятие.  Переменный ток.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285"/>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11.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BF5A8C" w:rsidTr="00646B88">
        <w:trPr>
          <w:trHeight w:val="285"/>
        </w:trPr>
        <w:tc>
          <w:tcPr>
            <w:tcW w:w="948" w:type="dxa"/>
            <w:vMerge/>
          </w:tcPr>
          <w:p w:rsidR="00A7487F" w:rsidRDefault="00A7487F" w:rsidP="00646B88">
            <w:pPr>
              <w:jc w:val="center"/>
              <w:rPr>
                <w:lang w:val="kk-KZ"/>
              </w:rPr>
            </w:pPr>
          </w:p>
        </w:tc>
        <w:tc>
          <w:tcPr>
            <w:tcW w:w="6354" w:type="dxa"/>
          </w:tcPr>
          <w:p w:rsidR="00A7487F" w:rsidRPr="00D946B5" w:rsidRDefault="00A7487F" w:rsidP="00646B88">
            <w:pPr>
              <w:tabs>
                <w:tab w:val="left" w:pos="318"/>
              </w:tabs>
              <w:ind w:left="18"/>
              <w:rPr>
                <w:lang w:val="kk-KZ"/>
              </w:rPr>
            </w:pPr>
            <w:r>
              <w:rPr>
                <w:lang w:val="kk-KZ"/>
              </w:rPr>
              <w:t>СРС</w:t>
            </w:r>
            <w:r w:rsidRPr="00793658">
              <w:rPr>
                <w:lang w:val="kk-KZ"/>
              </w:rPr>
              <w:t xml:space="preserve">: </w:t>
            </w:r>
            <w:r>
              <w:rPr>
                <w:lang w:val="kk-KZ"/>
              </w:rPr>
              <w:t xml:space="preserve">Методы обеспечения электрическим током объекта.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660"/>
        </w:trPr>
        <w:tc>
          <w:tcPr>
            <w:tcW w:w="948" w:type="dxa"/>
            <w:vMerge w:val="restart"/>
          </w:tcPr>
          <w:p w:rsidR="00A7487F" w:rsidRDefault="00A7487F" w:rsidP="00646B88">
            <w:pPr>
              <w:jc w:val="center"/>
              <w:rPr>
                <w:lang w:val="kk-KZ"/>
              </w:rPr>
            </w:pPr>
            <w:r>
              <w:rPr>
                <w:lang w:val="kk-KZ"/>
              </w:rPr>
              <w:t>12</w:t>
            </w:r>
          </w:p>
        </w:tc>
        <w:tc>
          <w:tcPr>
            <w:tcW w:w="6354" w:type="dxa"/>
          </w:tcPr>
          <w:p w:rsidR="00A7487F" w:rsidRPr="00793658" w:rsidRDefault="00A7487F" w:rsidP="00646B88">
            <w:pPr>
              <w:jc w:val="both"/>
              <w:rPr>
                <w:lang w:val="kk-KZ"/>
              </w:rPr>
            </w:pPr>
            <w:r>
              <w:rPr>
                <w:lang w:val="kk-KZ"/>
              </w:rPr>
              <w:t>12</w:t>
            </w:r>
            <w:r>
              <w:t xml:space="preserve">. </w:t>
            </w:r>
            <w:r>
              <w:rPr>
                <w:lang w:val="kk-KZ"/>
              </w:rPr>
              <w:t xml:space="preserve">Занятие. Геометрическая  оптика. </w:t>
            </w:r>
          </w:p>
        </w:tc>
        <w:tc>
          <w:tcPr>
            <w:tcW w:w="978" w:type="dxa"/>
          </w:tcPr>
          <w:p w:rsidR="00A7487F" w:rsidRPr="00793658" w:rsidRDefault="00A7487F" w:rsidP="00E55D8A">
            <w:pPr>
              <w:jc w:val="center"/>
              <w:rPr>
                <w:lang w:val="kk-KZ"/>
              </w:rPr>
            </w:pP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720"/>
        </w:trPr>
        <w:tc>
          <w:tcPr>
            <w:tcW w:w="948" w:type="dxa"/>
            <w:vMerge/>
          </w:tcPr>
          <w:p w:rsidR="00A7487F" w:rsidRDefault="00A7487F" w:rsidP="00646B88">
            <w:pPr>
              <w:jc w:val="center"/>
              <w:rPr>
                <w:lang w:val="kk-KZ"/>
              </w:rPr>
            </w:pPr>
          </w:p>
        </w:tc>
        <w:tc>
          <w:tcPr>
            <w:tcW w:w="6354" w:type="dxa"/>
          </w:tcPr>
          <w:p w:rsidR="00A7487F" w:rsidRDefault="00A7487F" w:rsidP="00646B88">
            <w:pPr>
              <w:jc w:val="both"/>
              <w:rPr>
                <w:lang w:val="kk-KZ"/>
              </w:rPr>
            </w:pPr>
            <w:r>
              <w:rPr>
                <w:lang w:val="kk-KZ"/>
              </w:rPr>
              <w:t>12</w:t>
            </w:r>
            <w:r w:rsidRPr="00793658">
              <w:rPr>
                <w:lang w:val="kk-KZ"/>
              </w:rPr>
              <w:t>.</w:t>
            </w:r>
            <w:r>
              <w:rPr>
                <w:lang w:val="kk-KZ"/>
              </w:rPr>
              <w:t xml:space="preserve">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540"/>
        </w:trPr>
        <w:tc>
          <w:tcPr>
            <w:tcW w:w="948" w:type="dxa"/>
            <w:vMerge w:val="restart"/>
          </w:tcPr>
          <w:p w:rsidR="00A7487F" w:rsidRDefault="00A7487F" w:rsidP="00646B88">
            <w:pPr>
              <w:jc w:val="center"/>
              <w:rPr>
                <w:lang w:val="kk-KZ"/>
              </w:rPr>
            </w:pPr>
            <w:r>
              <w:rPr>
                <w:lang w:val="kk-KZ"/>
              </w:rPr>
              <w:t>13</w:t>
            </w:r>
          </w:p>
        </w:tc>
        <w:tc>
          <w:tcPr>
            <w:tcW w:w="6354" w:type="dxa"/>
          </w:tcPr>
          <w:p w:rsidR="00A7487F" w:rsidRPr="00793658" w:rsidRDefault="00A7487F" w:rsidP="00646B88">
            <w:pPr>
              <w:tabs>
                <w:tab w:val="left" w:pos="261"/>
              </w:tabs>
              <w:ind w:left="18"/>
              <w:jc w:val="both"/>
              <w:rPr>
                <w:lang w:val="kk-KZ"/>
              </w:rPr>
            </w:pPr>
            <w:r>
              <w:rPr>
                <w:lang w:val="kk-KZ"/>
              </w:rPr>
              <w:t>13</w:t>
            </w:r>
            <w:r w:rsidRPr="00793658">
              <w:rPr>
                <w:lang w:val="kk-KZ"/>
              </w:rPr>
              <w:t xml:space="preserve">. </w:t>
            </w:r>
            <w:r>
              <w:rPr>
                <w:lang w:val="kk-KZ"/>
              </w:rPr>
              <w:t xml:space="preserve">Занятие. Оптика волн.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420"/>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13.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405"/>
        </w:trPr>
        <w:tc>
          <w:tcPr>
            <w:tcW w:w="948" w:type="dxa"/>
            <w:vMerge/>
          </w:tcPr>
          <w:p w:rsidR="00A7487F" w:rsidRDefault="00A7487F" w:rsidP="00646B88">
            <w:pPr>
              <w:jc w:val="center"/>
              <w:rPr>
                <w:lang w:val="kk-KZ"/>
              </w:rPr>
            </w:pPr>
          </w:p>
        </w:tc>
        <w:tc>
          <w:tcPr>
            <w:tcW w:w="6354" w:type="dxa"/>
          </w:tcPr>
          <w:p w:rsidR="00A7487F" w:rsidRPr="00C73143" w:rsidRDefault="00A7487F" w:rsidP="00646B88">
            <w:pPr>
              <w:tabs>
                <w:tab w:val="left" w:pos="318"/>
              </w:tabs>
              <w:ind w:left="18"/>
              <w:rPr>
                <w:lang w:val="kk-KZ"/>
              </w:rPr>
            </w:pPr>
            <w:r>
              <w:rPr>
                <w:lang w:val="kk-KZ"/>
              </w:rPr>
              <w:t>СРС</w:t>
            </w:r>
            <w:r w:rsidRPr="00793658">
              <w:rPr>
                <w:lang w:val="kk-KZ"/>
              </w:rPr>
              <w:t xml:space="preserve">: </w:t>
            </w:r>
            <w:r>
              <w:rPr>
                <w:lang w:val="kk-KZ"/>
              </w:rPr>
              <w:t xml:space="preserve">Распространение света в различной среде.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380"/>
        </w:trPr>
        <w:tc>
          <w:tcPr>
            <w:tcW w:w="948" w:type="dxa"/>
            <w:vMerge w:val="restart"/>
          </w:tcPr>
          <w:p w:rsidR="00A7487F" w:rsidRDefault="00A7487F" w:rsidP="00646B88">
            <w:pPr>
              <w:jc w:val="center"/>
              <w:rPr>
                <w:lang w:val="kk-KZ"/>
              </w:rPr>
            </w:pPr>
            <w:r>
              <w:rPr>
                <w:lang w:val="kk-KZ"/>
              </w:rPr>
              <w:t>14</w:t>
            </w:r>
          </w:p>
        </w:tc>
        <w:tc>
          <w:tcPr>
            <w:tcW w:w="6354" w:type="dxa"/>
          </w:tcPr>
          <w:p w:rsidR="00A7487F" w:rsidRPr="00793658" w:rsidRDefault="00A7487F" w:rsidP="00646B88">
            <w:pPr>
              <w:jc w:val="both"/>
              <w:rPr>
                <w:lang w:val="kk-KZ"/>
              </w:rPr>
            </w:pPr>
            <w:r>
              <w:rPr>
                <w:lang w:val="kk-KZ"/>
              </w:rPr>
              <w:t>14</w:t>
            </w:r>
            <w:r>
              <w:t xml:space="preserve">. </w:t>
            </w:r>
            <w:r>
              <w:rPr>
                <w:lang w:val="kk-KZ"/>
              </w:rPr>
              <w:t xml:space="preserve">Занятие. Атомная физика. </w:t>
            </w:r>
          </w:p>
        </w:tc>
        <w:tc>
          <w:tcPr>
            <w:tcW w:w="978" w:type="dxa"/>
          </w:tcPr>
          <w:p w:rsidR="00A7487F" w:rsidRPr="00793658" w:rsidRDefault="00A7487F" w:rsidP="00E55D8A">
            <w:pPr>
              <w:jc w:val="center"/>
              <w:rPr>
                <w:lang w:val="kk-KZ"/>
              </w:rPr>
            </w:pPr>
          </w:p>
        </w:tc>
        <w:tc>
          <w:tcPr>
            <w:tcW w:w="1632" w:type="dxa"/>
          </w:tcPr>
          <w:p w:rsidR="00A7487F" w:rsidRPr="007C27F6" w:rsidRDefault="00A7487F" w:rsidP="00E55D8A">
            <w:pPr>
              <w:jc w:val="center"/>
              <w:rPr>
                <w:lang w:val="en-US"/>
              </w:rPr>
            </w:pPr>
            <w:r>
              <w:rPr>
                <w:lang w:val="en-US"/>
              </w:rPr>
              <w:t>5</w:t>
            </w:r>
          </w:p>
        </w:tc>
      </w:tr>
      <w:tr w:rsidR="00A7487F" w:rsidRPr="00793658" w:rsidTr="00646B88">
        <w:trPr>
          <w:trHeight w:val="318"/>
        </w:trPr>
        <w:tc>
          <w:tcPr>
            <w:tcW w:w="948" w:type="dxa"/>
            <w:vMerge/>
          </w:tcPr>
          <w:p w:rsidR="00A7487F" w:rsidRDefault="00A7487F" w:rsidP="00646B88">
            <w:pPr>
              <w:jc w:val="center"/>
              <w:rPr>
                <w:lang w:val="kk-KZ"/>
              </w:rPr>
            </w:pPr>
          </w:p>
        </w:tc>
        <w:tc>
          <w:tcPr>
            <w:tcW w:w="6354" w:type="dxa"/>
          </w:tcPr>
          <w:p w:rsidR="00A7487F" w:rsidRDefault="00A7487F" w:rsidP="00646B88">
            <w:pPr>
              <w:jc w:val="both"/>
              <w:rPr>
                <w:lang w:val="kk-KZ"/>
              </w:rPr>
            </w:pPr>
            <w:r>
              <w:rPr>
                <w:lang w:val="kk-KZ"/>
              </w:rPr>
              <w:t>14</w:t>
            </w:r>
            <w:r w:rsidRPr="00793658">
              <w:rPr>
                <w:lang w:val="kk-KZ"/>
              </w:rPr>
              <w:t>.</w:t>
            </w:r>
            <w:r>
              <w:rPr>
                <w:lang w:val="kk-KZ"/>
              </w:rPr>
              <w:t xml:space="preserve">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413"/>
        </w:trPr>
        <w:tc>
          <w:tcPr>
            <w:tcW w:w="948" w:type="dxa"/>
            <w:vMerge w:val="restart"/>
          </w:tcPr>
          <w:p w:rsidR="00A7487F" w:rsidRDefault="00A7487F" w:rsidP="00646B88">
            <w:pPr>
              <w:jc w:val="center"/>
              <w:rPr>
                <w:lang w:val="kk-KZ"/>
              </w:rPr>
            </w:pPr>
            <w:r>
              <w:rPr>
                <w:lang w:val="kk-KZ"/>
              </w:rPr>
              <w:t>15</w:t>
            </w:r>
          </w:p>
        </w:tc>
        <w:tc>
          <w:tcPr>
            <w:tcW w:w="6354" w:type="dxa"/>
          </w:tcPr>
          <w:p w:rsidR="00A7487F" w:rsidRPr="00793658" w:rsidRDefault="00A7487F" w:rsidP="00646B88">
            <w:pPr>
              <w:tabs>
                <w:tab w:val="left" w:pos="261"/>
              </w:tabs>
              <w:ind w:left="18"/>
              <w:jc w:val="both"/>
              <w:rPr>
                <w:lang w:val="kk-KZ"/>
              </w:rPr>
            </w:pPr>
            <w:r>
              <w:rPr>
                <w:lang w:val="kk-KZ"/>
              </w:rPr>
              <w:t>15</w:t>
            </w:r>
            <w:r w:rsidRPr="00793658">
              <w:rPr>
                <w:lang w:val="kk-KZ"/>
              </w:rPr>
              <w:t xml:space="preserve">. </w:t>
            </w:r>
            <w:r>
              <w:rPr>
                <w:lang w:val="kk-KZ"/>
              </w:rPr>
              <w:t xml:space="preserve">Занятие. Ядерная  физика. </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293"/>
        </w:trPr>
        <w:tc>
          <w:tcPr>
            <w:tcW w:w="948" w:type="dxa"/>
            <w:vMerge/>
          </w:tcPr>
          <w:p w:rsidR="00A7487F" w:rsidRDefault="00A7487F" w:rsidP="00646B88">
            <w:pPr>
              <w:jc w:val="center"/>
              <w:rPr>
                <w:lang w:val="kk-KZ"/>
              </w:rPr>
            </w:pPr>
          </w:p>
        </w:tc>
        <w:tc>
          <w:tcPr>
            <w:tcW w:w="6354" w:type="dxa"/>
          </w:tcPr>
          <w:p w:rsidR="00A7487F" w:rsidRPr="00793658" w:rsidRDefault="00A7487F" w:rsidP="00646B88">
            <w:pPr>
              <w:tabs>
                <w:tab w:val="left" w:pos="318"/>
              </w:tabs>
              <w:ind w:left="18"/>
              <w:rPr>
                <w:lang w:val="kk-KZ"/>
              </w:rPr>
            </w:pPr>
            <w:r>
              <w:rPr>
                <w:lang w:val="kk-KZ"/>
              </w:rPr>
              <w:t>15. Лабораторная работа.</w:t>
            </w:r>
          </w:p>
        </w:tc>
        <w:tc>
          <w:tcPr>
            <w:tcW w:w="978" w:type="dxa"/>
          </w:tcPr>
          <w:p w:rsidR="00A7487F" w:rsidRPr="00646B88" w:rsidRDefault="00A7487F" w:rsidP="00E55D8A">
            <w:pPr>
              <w:jc w:val="center"/>
              <w:rPr>
                <w:lang w:val="en-US"/>
              </w:rPr>
            </w:pPr>
            <w:r>
              <w:rPr>
                <w:lang w:val="en-US"/>
              </w:rPr>
              <w:t>1</w:t>
            </w:r>
          </w:p>
        </w:tc>
        <w:tc>
          <w:tcPr>
            <w:tcW w:w="1632" w:type="dxa"/>
          </w:tcPr>
          <w:p w:rsidR="00A7487F" w:rsidRPr="00A7487F" w:rsidRDefault="00A7487F" w:rsidP="00E55D8A">
            <w:pPr>
              <w:jc w:val="center"/>
              <w:rPr>
                <w:lang w:val="en-US"/>
              </w:rPr>
            </w:pPr>
            <w:r>
              <w:rPr>
                <w:lang w:val="en-US"/>
              </w:rPr>
              <w:t>5</w:t>
            </w:r>
          </w:p>
        </w:tc>
      </w:tr>
      <w:tr w:rsidR="00A7487F" w:rsidRPr="00793658" w:rsidTr="00646B88">
        <w:trPr>
          <w:trHeight w:val="300"/>
        </w:trPr>
        <w:tc>
          <w:tcPr>
            <w:tcW w:w="948" w:type="dxa"/>
            <w:vMerge/>
          </w:tcPr>
          <w:p w:rsidR="00A7487F" w:rsidRDefault="00A7487F" w:rsidP="00646B88">
            <w:pPr>
              <w:jc w:val="center"/>
              <w:rPr>
                <w:lang w:val="kk-KZ"/>
              </w:rPr>
            </w:pPr>
          </w:p>
        </w:tc>
        <w:tc>
          <w:tcPr>
            <w:tcW w:w="6354" w:type="dxa"/>
          </w:tcPr>
          <w:p w:rsidR="00A7487F" w:rsidRPr="00C73143" w:rsidRDefault="00A7487F" w:rsidP="00646B88">
            <w:pPr>
              <w:tabs>
                <w:tab w:val="left" w:pos="318"/>
              </w:tabs>
              <w:ind w:left="18"/>
              <w:rPr>
                <w:lang w:val="kk-KZ"/>
              </w:rPr>
            </w:pPr>
            <w:r>
              <w:rPr>
                <w:lang w:val="kk-KZ"/>
              </w:rPr>
              <w:t>СРС</w:t>
            </w:r>
            <w:r w:rsidRPr="00793658">
              <w:rPr>
                <w:lang w:val="kk-KZ"/>
              </w:rPr>
              <w:t xml:space="preserve">: </w:t>
            </w:r>
            <w:r>
              <w:rPr>
                <w:lang w:val="kk-KZ"/>
              </w:rPr>
              <w:t>Ядерные соединения</w:t>
            </w:r>
          </w:p>
        </w:tc>
        <w:tc>
          <w:tcPr>
            <w:tcW w:w="978" w:type="dxa"/>
          </w:tcPr>
          <w:p w:rsidR="00A7487F" w:rsidRPr="00646B88" w:rsidRDefault="00A7487F" w:rsidP="00E55D8A">
            <w:pPr>
              <w:jc w:val="center"/>
              <w:rPr>
                <w:lang w:val="en-US"/>
              </w:rPr>
            </w:pPr>
            <w:r>
              <w:rPr>
                <w:lang w:val="en-US"/>
              </w:rPr>
              <w:t>2</w:t>
            </w:r>
          </w:p>
        </w:tc>
        <w:tc>
          <w:tcPr>
            <w:tcW w:w="1632" w:type="dxa"/>
          </w:tcPr>
          <w:p w:rsidR="00A7487F" w:rsidRPr="00A7487F" w:rsidRDefault="00A7487F" w:rsidP="00E55D8A">
            <w:pPr>
              <w:jc w:val="center"/>
              <w:rPr>
                <w:lang w:val="en-US"/>
              </w:rPr>
            </w:pPr>
            <w:r>
              <w:rPr>
                <w:lang w:val="en-US"/>
              </w:rPr>
              <w:t>5</w:t>
            </w:r>
          </w:p>
        </w:tc>
      </w:tr>
    </w:tbl>
    <w:p w:rsidR="00646B88" w:rsidRDefault="00646B88" w:rsidP="00646B88">
      <w:pPr>
        <w:jc w:val="right"/>
      </w:pPr>
    </w:p>
    <w:p w:rsidR="00646B88" w:rsidRDefault="00646B88" w:rsidP="00646B88">
      <w:r>
        <w:rPr>
          <w:lang w:val="kk-KZ"/>
        </w:rPr>
        <w:t xml:space="preserve">Преподаватель:   </w:t>
      </w:r>
      <w:r>
        <w:t>_____________  Фамилия, имя-отчество</w:t>
      </w:r>
    </w:p>
    <w:p w:rsidR="00646B88" w:rsidRDefault="00646B88" w:rsidP="00646B88"/>
    <w:p w:rsidR="00646B88" w:rsidRDefault="00646B88" w:rsidP="00646B88">
      <w:r>
        <w:rPr>
          <w:lang w:val="kk-KZ"/>
        </w:rPr>
        <w:t xml:space="preserve">Заведующий кафедрой: </w:t>
      </w:r>
      <w:r>
        <w:t xml:space="preserve"> _________ Фамилия, имя-отчество</w:t>
      </w:r>
    </w:p>
    <w:p w:rsidR="00646B88" w:rsidRDefault="00646B88" w:rsidP="00646B88"/>
    <w:p w:rsidR="00646B88" w:rsidRDefault="00646B88" w:rsidP="00646B88">
      <w:r>
        <w:rPr>
          <w:lang w:val="kk-KZ"/>
        </w:rPr>
        <w:t>Председатель методического бюро факультета:</w:t>
      </w:r>
      <w:r>
        <w:t>____________ Фамилия, имя-отчество</w:t>
      </w:r>
    </w:p>
    <w:p w:rsidR="007D0929" w:rsidRPr="00646B88" w:rsidRDefault="007D0929" w:rsidP="00646B88">
      <w:pPr>
        <w:rPr>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Pr>
        <w:jc w:val="right"/>
        <w:rPr>
          <w:i/>
          <w:sz w:val="28"/>
          <w:szCs w:val="28"/>
        </w:rPr>
      </w:pPr>
    </w:p>
    <w:p w:rsidR="007D0929" w:rsidRPr="00646B88" w:rsidRDefault="007D0929" w:rsidP="007D0929"/>
    <w:p w:rsidR="007D0929" w:rsidRPr="00646B88" w:rsidRDefault="007D0929" w:rsidP="001D1C88"/>
    <w:p w:rsidR="007D0929" w:rsidRPr="00646B88" w:rsidRDefault="007D0929" w:rsidP="001D1C88"/>
    <w:p w:rsidR="007D3EE1" w:rsidRPr="00660DEB" w:rsidRDefault="00660DEB" w:rsidP="007D3EE1">
      <w:pPr>
        <w:pStyle w:val="Heading7"/>
        <w:jc w:val="center"/>
        <w:rPr>
          <w:b/>
          <w:sz w:val="28"/>
          <w:szCs w:val="28"/>
          <w:lang w:val="en-US"/>
        </w:rPr>
      </w:pPr>
      <w:r>
        <w:rPr>
          <w:b/>
          <w:sz w:val="28"/>
          <w:szCs w:val="28"/>
          <w:lang w:val="en-US"/>
        </w:rPr>
        <w:lastRenderedPageBreak/>
        <w:t>Al-</w:t>
      </w:r>
      <w:proofErr w:type="spellStart"/>
      <w:r>
        <w:rPr>
          <w:b/>
          <w:sz w:val="28"/>
          <w:szCs w:val="28"/>
          <w:lang w:val="en-US"/>
        </w:rPr>
        <w:t>Farabi</w:t>
      </w:r>
      <w:proofErr w:type="spellEnd"/>
      <w:r>
        <w:rPr>
          <w:b/>
          <w:sz w:val="28"/>
          <w:szCs w:val="28"/>
          <w:lang w:val="en-US"/>
        </w:rPr>
        <w:t xml:space="preserve"> Kazakh National University</w:t>
      </w:r>
    </w:p>
    <w:p w:rsidR="007D3EE1" w:rsidRPr="007D0929" w:rsidRDefault="00660DEB" w:rsidP="007D3EE1">
      <w:pPr>
        <w:jc w:val="center"/>
        <w:rPr>
          <w:b/>
          <w:sz w:val="28"/>
          <w:szCs w:val="28"/>
          <w:lang w:val="en-US"/>
        </w:rPr>
      </w:pPr>
      <w:r>
        <w:rPr>
          <w:b/>
          <w:sz w:val="28"/>
          <w:szCs w:val="28"/>
          <w:lang w:val="en-US"/>
        </w:rPr>
        <w:t>Faculty</w:t>
      </w:r>
      <w:r w:rsidR="007D3EE1" w:rsidRPr="007D0929">
        <w:rPr>
          <w:b/>
          <w:sz w:val="28"/>
          <w:szCs w:val="28"/>
          <w:lang w:val="en-US"/>
        </w:rPr>
        <w:t xml:space="preserve"> …</w:t>
      </w:r>
    </w:p>
    <w:p w:rsidR="007D3EE1" w:rsidRDefault="00660DEB" w:rsidP="007D3EE1">
      <w:pPr>
        <w:jc w:val="center"/>
        <w:rPr>
          <w:b/>
          <w:sz w:val="28"/>
          <w:szCs w:val="28"/>
        </w:rPr>
      </w:pPr>
      <w:r>
        <w:rPr>
          <w:b/>
          <w:sz w:val="28"/>
          <w:szCs w:val="28"/>
          <w:lang w:val="en-US"/>
        </w:rPr>
        <w:t>Department</w:t>
      </w:r>
      <w:r w:rsidR="007D3EE1">
        <w:rPr>
          <w:b/>
          <w:sz w:val="28"/>
          <w:szCs w:val="28"/>
        </w:rPr>
        <w:t xml:space="preserve"> …</w:t>
      </w:r>
    </w:p>
    <w:p w:rsidR="007D3EE1" w:rsidRDefault="007D3EE1" w:rsidP="007D3EE1">
      <w:pPr>
        <w:jc w:val="center"/>
        <w:rPr>
          <w:b/>
          <w:sz w:val="28"/>
          <w:szCs w:val="28"/>
        </w:rPr>
      </w:pPr>
    </w:p>
    <w:p w:rsidR="007D3EE1" w:rsidRDefault="007D3EE1" w:rsidP="007D3EE1">
      <w:pPr>
        <w:jc w:val="center"/>
        <w:rPr>
          <w:b/>
          <w:sz w:val="28"/>
          <w:szCs w:val="28"/>
        </w:rPr>
      </w:pPr>
    </w:p>
    <w:p w:rsidR="007D3EE1" w:rsidRDefault="007D3EE1" w:rsidP="007D3EE1">
      <w:pPr>
        <w:jc w:val="center"/>
        <w:rPr>
          <w:b/>
          <w:sz w:val="28"/>
          <w:szCs w:val="28"/>
        </w:rPr>
      </w:pPr>
    </w:p>
    <w:tbl>
      <w:tblPr>
        <w:tblW w:w="9645" w:type="dxa"/>
        <w:tblLayout w:type="fixed"/>
        <w:tblLook w:val="00A0"/>
      </w:tblPr>
      <w:tblGrid>
        <w:gridCol w:w="4427"/>
        <w:gridCol w:w="5218"/>
      </w:tblGrid>
      <w:tr w:rsidR="007D3EE1" w:rsidRPr="00F867D2" w:rsidTr="00793658">
        <w:tc>
          <w:tcPr>
            <w:tcW w:w="4428" w:type="dxa"/>
          </w:tcPr>
          <w:p w:rsidR="007D3EE1" w:rsidRDefault="007D3EE1" w:rsidP="00793658">
            <w:pPr>
              <w:spacing w:line="276" w:lineRule="auto"/>
              <w:jc w:val="both"/>
              <w:rPr>
                <w:b/>
                <w:sz w:val="28"/>
                <w:szCs w:val="28"/>
              </w:rPr>
            </w:pPr>
          </w:p>
        </w:tc>
        <w:tc>
          <w:tcPr>
            <w:tcW w:w="5220" w:type="dxa"/>
          </w:tcPr>
          <w:p w:rsidR="007D3EE1" w:rsidRPr="00F867D2" w:rsidRDefault="00F867D2" w:rsidP="00793658">
            <w:pPr>
              <w:pStyle w:val="Heading1"/>
              <w:spacing w:before="0" w:after="0"/>
              <w:rPr>
                <w:rFonts w:ascii="Times New Roman" w:hAnsi="Times New Roman"/>
                <w:sz w:val="28"/>
                <w:szCs w:val="28"/>
                <w:lang w:val="en-US"/>
              </w:rPr>
            </w:pPr>
            <w:r>
              <w:rPr>
                <w:rFonts w:ascii="Times New Roman" w:hAnsi="Times New Roman"/>
                <w:sz w:val="28"/>
                <w:szCs w:val="28"/>
                <w:lang w:val="en-US"/>
              </w:rPr>
              <w:t>APPROVED by</w:t>
            </w:r>
          </w:p>
          <w:p w:rsidR="007D3EE1" w:rsidRPr="00F867D2" w:rsidRDefault="00F867D2" w:rsidP="00793658">
            <w:pPr>
              <w:pStyle w:val="Heading7"/>
              <w:spacing w:before="0" w:after="0"/>
              <w:rPr>
                <w:b/>
                <w:sz w:val="28"/>
                <w:szCs w:val="28"/>
                <w:lang w:val="en-US"/>
              </w:rPr>
            </w:pPr>
            <w:r>
              <w:rPr>
                <w:b/>
                <w:sz w:val="28"/>
                <w:szCs w:val="28"/>
                <w:lang w:val="en-US"/>
              </w:rPr>
              <w:t>Dean of Faculty</w:t>
            </w:r>
          </w:p>
          <w:p w:rsidR="007D3EE1" w:rsidRPr="00F867D2" w:rsidRDefault="007D3EE1" w:rsidP="00793658">
            <w:pPr>
              <w:rPr>
                <w:lang w:val="en-US"/>
              </w:rPr>
            </w:pPr>
            <w:r w:rsidRPr="00F867D2">
              <w:rPr>
                <w:lang w:val="en-US"/>
              </w:rPr>
              <w:t>____________________ (</w:t>
            </w:r>
            <w:r w:rsidR="00F867D2">
              <w:rPr>
                <w:lang w:val="en-US"/>
              </w:rPr>
              <w:t>signature</w:t>
            </w:r>
            <w:r w:rsidRPr="00F867D2">
              <w:rPr>
                <w:lang w:val="en-US"/>
              </w:rPr>
              <w:t>)</w:t>
            </w:r>
          </w:p>
          <w:p w:rsidR="007D3EE1" w:rsidRPr="00F867D2" w:rsidRDefault="00F867D2" w:rsidP="00793658">
            <w:pPr>
              <w:pStyle w:val="Heading7"/>
              <w:spacing w:before="0" w:after="0"/>
              <w:rPr>
                <w:sz w:val="28"/>
                <w:szCs w:val="28"/>
                <w:lang w:val="en-US"/>
              </w:rPr>
            </w:pPr>
            <w:r w:rsidRPr="00F867D2">
              <w:rPr>
                <w:sz w:val="28"/>
                <w:szCs w:val="28"/>
                <w:lang w:val="en-US"/>
              </w:rPr>
              <w:t xml:space="preserve">_________________ </w:t>
            </w:r>
            <w:r w:rsidR="007D3EE1" w:rsidRPr="00F867D2">
              <w:rPr>
                <w:sz w:val="28"/>
                <w:szCs w:val="28"/>
                <w:lang w:val="en-US"/>
              </w:rPr>
              <w:t>(</w:t>
            </w:r>
            <w:r>
              <w:rPr>
                <w:b/>
                <w:sz w:val="28"/>
                <w:szCs w:val="28"/>
                <w:lang w:val="en-US"/>
              </w:rPr>
              <w:t>name, surname</w:t>
            </w:r>
            <w:r w:rsidR="007D3EE1" w:rsidRPr="00F867D2">
              <w:rPr>
                <w:b/>
                <w:sz w:val="28"/>
                <w:szCs w:val="28"/>
                <w:lang w:val="en-US"/>
              </w:rPr>
              <w:t>)</w:t>
            </w:r>
          </w:p>
          <w:p w:rsidR="007D3EE1" w:rsidRPr="00F867D2" w:rsidRDefault="007D3EE1" w:rsidP="00793658">
            <w:pPr>
              <w:pStyle w:val="Heading7"/>
              <w:spacing w:before="0" w:after="0"/>
              <w:rPr>
                <w:b/>
                <w:sz w:val="28"/>
                <w:szCs w:val="28"/>
                <w:lang w:val="en-US"/>
              </w:rPr>
            </w:pPr>
            <w:r w:rsidRPr="00F867D2">
              <w:rPr>
                <w:b/>
                <w:sz w:val="28"/>
                <w:szCs w:val="28"/>
                <w:lang w:val="en-US"/>
              </w:rPr>
              <w:t xml:space="preserve">"______"________ 20 … </w:t>
            </w:r>
          </w:p>
          <w:p w:rsidR="007D3EE1" w:rsidRPr="00F867D2" w:rsidRDefault="007D3EE1" w:rsidP="00793658">
            <w:pPr>
              <w:spacing w:line="276" w:lineRule="auto"/>
              <w:rPr>
                <w:sz w:val="28"/>
                <w:szCs w:val="28"/>
                <w:lang w:val="en-US"/>
              </w:rPr>
            </w:pPr>
          </w:p>
        </w:tc>
      </w:tr>
    </w:tbl>
    <w:p w:rsidR="007D3EE1" w:rsidRPr="00F867D2" w:rsidRDefault="007D3EE1" w:rsidP="007D3EE1">
      <w:pPr>
        <w:jc w:val="right"/>
        <w:rPr>
          <w:sz w:val="28"/>
          <w:szCs w:val="28"/>
          <w:lang w:val="en-US"/>
        </w:rPr>
      </w:pPr>
    </w:p>
    <w:p w:rsidR="007D3EE1" w:rsidRPr="00F867D2" w:rsidRDefault="007D3EE1" w:rsidP="007D3EE1">
      <w:pPr>
        <w:jc w:val="right"/>
        <w:rPr>
          <w:sz w:val="28"/>
          <w:szCs w:val="28"/>
          <w:lang w:val="en-US"/>
        </w:rPr>
      </w:pPr>
    </w:p>
    <w:p w:rsidR="007D3EE1" w:rsidRPr="00F867D2" w:rsidRDefault="007D3EE1" w:rsidP="007D3EE1">
      <w:pPr>
        <w:jc w:val="right"/>
        <w:rPr>
          <w:sz w:val="28"/>
          <w:szCs w:val="28"/>
          <w:lang w:val="en-US"/>
        </w:rPr>
      </w:pPr>
    </w:p>
    <w:p w:rsidR="007D3EE1" w:rsidRPr="00F867D2" w:rsidRDefault="007D3EE1" w:rsidP="007D3EE1">
      <w:pPr>
        <w:jc w:val="right"/>
        <w:rPr>
          <w:sz w:val="28"/>
          <w:szCs w:val="28"/>
          <w:lang w:val="en-US"/>
        </w:rPr>
      </w:pPr>
    </w:p>
    <w:p w:rsidR="00F867D2" w:rsidRDefault="00F867D2" w:rsidP="007D3EE1">
      <w:pPr>
        <w:pStyle w:val="Heading3"/>
        <w:jc w:val="center"/>
        <w:rPr>
          <w:rFonts w:ascii="Times New Roman" w:hAnsi="Times New Roman"/>
          <w:kern w:val="32"/>
          <w:sz w:val="28"/>
          <w:szCs w:val="28"/>
          <w:lang w:val="en-US"/>
        </w:rPr>
      </w:pPr>
      <w:r w:rsidRPr="00F867D2">
        <w:rPr>
          <w:rFonts w:ascii="Times New Roman" w:hAnsi="Times New Roman"/>
          <w:kern w:val="32"/>
          <w:sz w:val="28"/>
          <w:szCs w:val="28"/>
          <w:lang w:val="en-US"/>
        </w:rPr>
        <w:t>EDUCATIONAL-METHODICAL COMPLEX OF DISCIPLINE</w:t>
      </w:r>
    </w:p>
    <w:p w:rsidR="00F867D2" w:rsidRDefault="00F867D2" w:rsidP="007D3EE1">
      <w:pPr>
        <w:pStyle w:val="Heading3"/>
        <w:jc w:val="center"/>
        <w:rPr>
          <w:rFonts w:ascii="Times New Roman" w:hAnsi="Times New Roman" w:cs="Times New Roman"/>
          <w:sz w:val="28"/>
          <w:szCs w:val="28"/>
          <w:lang w:val="kk-KZ"/>
        </w:rPr>
      </w:pPr>
      <w:r>
        <w:rPr>
          <w:rFonts w:ascii="Times New Roman" w:hAnsi="Times New Roman" w:cs="Times New Roman"/>
          <w:sz w:val="28"/>
          <w:szCs w:val="28"/>
          <w:lang w:val="en-US"/>
        </w:rPr>
        <w:t>Code</w:t>
      </w:r>
    </w:p>
    <w:p w:rsidR="007D3EE1" w:rsidRPr="00F867D2" w:rsidRDefault="007D3EE1" w:rsidP="007D3EE1">
      <w:pPr>
        <w:pStyle w:val="Heading3"/>
        <w:jc w:val="center"/>
        <w:rPr>
          <w:rFonts w:ascii="Times New Roman" w:hAnsi="Times New Roman" w:cs="Times New Roman"/>
          <w:sz w:val="28"/>
          <w:szCs w:val="28"/>
          <w:lang w:val="en-US"/>
        </w:rPr>
      </w:pPr>
      <w:r w:rsidRPr="00F867D2">
        <w:rPr>
          <w:rFonts w:ascii="Times New Roman" w:hAnsi="Times New Roman" w:cs="Times New Roman"/>
          <w:sz w:val="28"/>
          <w:szCs w:val="28"/>
          <w:lang w:val="en-US"/>
        </w:rPr>
        <w:t>«</w:t>
      </w:r>
      <w:r w:rsidR="00F867D2" w:rsidRPr="00F867D2">
        <w:rPr>
          <w:rFonts w:ascii="Times New Roman" w:hAnsi="Times New Roman" w:cs="Times New Roman"/>
          <w:sz w:val="28"/>
          <w:szCs w:val="28"/>
          <w:lang w:val="en-US"/>
        </w:rPr>
        <w:t>Name of the discipline</w:t>
      </w:r>
      <w:r w:rsidRPr="00F867D2">
        <w:rPr>
          <w:rFonts w:ascii="Times New Roman" w:hAnsi="Times New Roman" w:cs="Times New Roman"/>
          <w:sz w:val="28"/>
          <w:szCs w:val="28"/>
          <w:lang w:val="en-US"/>
        </w:rPr>
        <w:t>»</w:t>
      </w:r>
    </w:p>
    <w:p w:rsidR="007D3EE1" w:rsidRPr="00F867D2" w:rsidRDefault="007D3EE1" w:rsidP="007D3EE1">
      <w:pPr>
        <w:rPr>
          <w:sz w:val="28"/>
          <w:szCs w:val="28"/>
          <w:lang w:val="en-US"/>
        </w:rPr>
      </w:pPr>
    </w:p>
    <w:p w:rsidR="007D3EE1" w:rsidRPr="00F867D2" w:rsidRDefault="007D3EE1" w:rsidP="007D3EE1">
      <w:pPr>
        <w:rPr>
          <w:sz w:val="28"/>
          <w:szCs w:val="28"/>
          <w:lang w:val="en-US"/>
        </w:rPr>
      </w:pPr>
    </w:p>
    <w:p w:rsidR="007D3EE1" w:rsidRPr="00F867D2" w:rsidRDefault="007D3EE1" w:rsidP="007D3EE1">
      <w:pPr>
        <w:rPr>
          <w:sz w:val="28"/>
          <w:szCs w:val="28"/>
          <w:lang w:val="en-US"/>
        </w:rPr>
      </w:pPr>
    </w:p>
    <w:p w:rsidR="00DE6B97" w:rsidRPr="00DE6B97" w:rsidRDefault="00DE6B97" w:rsidP="00DE6B97">
      <w:pPr>
        <w:jc w:val="center"/>
        <w:rPr>
          <w:sz w:val="28"/>
          <w:szCs w:val="28"/>
          <w:lang w:val="en-US"/>
        </w:rPr>
      </w:pPr>
      <w:r w:rsidRPr="00DE6B97">
        <w:rPr>
          <w:sz w:val="28"/>
          <w:szCs w:val="28"/>
          <w:lang w:val="en-US"/>
        </w:rPr>
        <w:t>Specialty "Identifier - The name of the specialty"</w:t>
      </w:r>
    </w:p>
    <w:p w:rsidR="007D3EE1" w:rsidRPr="00DE6B97" w:rsidRDefault="00DE6B97" w:rsidP="00DE6B97">
      <w:pPr>
        <w:jc w:val="center"/>
        <w:rPr>
          <w:b/>
          <w:sz w:val="28"/>
          <w:szCs w:val="28"/>
          <w:lang w:val="en-US"/>
        </w:rPr>
      </w:pPr>
      <w:r w:rsidRPr="00DE6B97">
        <w:rPr>
          <w:sz w:val="28"/>
          <w:szCs w:val="28"/>
          <w:lang w:val="en-US"/>
        </w:rPr>
        <w:t>Educational program "Name of the educational program"</w:t>
      </w:r>
    </w:p>
    <w:p w:rsidR="007D3EE1" w:rsidRPr="00DE6B97" w:rsidRDefault="007D3EE1" w:rsidP="007D3EE1">
      <w:pPr>
        <w:jc w:val="center"/>
        <w:rPr>
          <w:sz w:val="28"/>
          <w:szCs w:val="28"/>
          <w:lang w:val="en-US"/>
        </w:rPr>
      </w:pPr>
    </w:p>
    <w:p w:rsidR="007D3EE1" w:rsidRPr="00DE6B97" w:rsidRDefault="007D3EE1" w:rsidP="007D3EE1">
      <w:pPr>
        <w:jc w:val="center"/>
        <w:rPr>
          <w:sz w:val="28"/>
          <w:szCs w:val="28"/>
          <w:lang w:val="en-US"/>
        </w:rPr>
      </w:pPr>
    </w:p>
    <w:p w:rsidR="007D3EE1" w:rsidRPr="00DE6B97" w:rsidRDefault="007D3EE1" w:rsidP="007D3EE1">
      <w:pPr>
        <w:jc w:val="center"/>
        <w:rPr>
          <w:sz w:val="28"/>
          <w:szCs w:val="28"/>
          <w:lang w:val="en-US"/>
        </w:rPr>
      </w:pPr>
    </w:p>
    <w:p w:rsidR="007D3EE1" w:rsidRPr="00DE6B97" w:rsidRDefault="007D3EE1" w:rsidP="007D3EE1">
      <w:pPr>
        <w:jc w:val="center"/>
        <w:rPr>
          <w:sz w:val="28"/>
          <w:szCs w:val="28"/>
          <w:lang w:val="en-US"/>
        </w:rPr>
      </w:pPr>
    </w:p>
    <w:p w:rsidR="007D3EE1" w:rsidRPr="00DE6B97" w:rsidRDefault="00DE6B97" w:rsidP="007D3EE1">
      <w:pPr>
        <w:jc w:val="center"/>
        <w:rPr>
          <w:sz w:val="28"/>
          <w:szCs w:val="28"/>
          <w:lang w:val="en-US"/>
        </w:rPr>
      </w:pPr>
      <w:r>
        <w:rPr>
          <w:sz w:val="28"/>
          <w:szCs w:val="28"/>
          <w:lang w:val="en-US"/>
        </w:rPr>
        <w:t>Course</w:t>
      </w:r>
      <w:r w:rsidR="007D3EE1" w:rsidRPr="00DE6B97">
        <w:rPr>
          <w:sz w:val="28"/>
          <w:szCs w:val="28"/>
          <w:lang w:val="en-US"/>
        </w:rPr>
        <w:t xml:space="preserve"> – …</w:t>
      </w:r>
    </w:p>
    <w:p w:rsidR="007D3EE1" w:rsidRPr="00DE6B97" w:rsidRDefault="00DE6B97" w:rsidP="007D3EE1">
      <w:pPr>
        <w:jc w:val="center"/>
        <w:rPr>
          <w:sz w:val="28"/>
          <w:szCs w:val="28"/>
          <w:lang w:val="en-US"/>
        </w:rPr>
      </w:pPr>
      <w:r>
        <w:rPr>
          <w:sz w:val="28"/>
          <w:szCs w:val="28"/>
          <w:lang w:val="en-US"/>
        </w:rPr>
        <w:t>Semester</w:t>
      </w:r>
      <w:r w:rsidR="007D3EE1" w:rsidRPr="00DE6B97">
        <w:rPr>
          <w:sz w:val="28"/>
          <w:szCs w:val="28"/>
          <w:lang w:val="en-US"/>
        </w:rPr>
        <w:t xml:space="preserve"> – …</w:t>
      </w:r>
    </w:p>
    <w:p w:rsidR="007D3EE1" w:rsidRPr="00DE6B97" w:rsidRDefault="00DE6B97" w:rsidP="007D3EE1">
      <w:pPr>
        <w:jc w:val="center"/>
        <w:rPr>
          <w:sz w:val="28"/>
          <w:szCs w:val="28"/>
          <w:lang w:val="en-US"/>
        </w:rPr>
      </w:pPr>
      <w:r w:rsidRPr="00DE6B97">
        <w:rPr>
          <w:sz w:val="28"/>
          <w:szCs w:val="28"/>
          <w:lang w:val="en-US"/>
        </w:rPr>
        <w:t>Number of credits</w:t>
      </w:r>
      <w:r w:rsidR="007D3EE1" w:rsidRPr="00DE6B97">
        <w:rPr>
          <w:sz w:val="28"/>
          <w:szCs w:val="28"/>
          <w:lang w:val="en-US"/>
        </w:rPr>
        <w:t xml:space="preserve"> – …</w:t>
      </w:r>
    </w:p>
    <w:p w:rsidR="007D3EE1" w:rsidRPr="00DE6B97" w:rsidRDefault="007D3EE1" w:rsidP="007D3EE1">
      <w:pPr>
        <w:jc w:val="both"/>
        <w:rPr>
          <w:sz w:val="28"/>
          <w:szCs w:val="28"/>
          <w:lang w:val="en-US"/>
        </w:rPr>
      </w:pPr>
    </w:p>
    <w:p w:rsidR="007D3EE1" w:rsidRPr="00DE6B97" w:rsidRDefault="007D3EE1" w:rsidP="007D3EE1">
      <w:pPr>
        <w:jc w:val="both"/>
        <w:rPr>
          <w:sz w:val="28"/>
          <w:szCs w:val="28"/>
          <w:lang w:val="en-US"/>
        </w:rPr>
      </w:pPr>
    </w:p>
    <w:p w:rsidR="007D3EE1" w:rsidRPr="00DE6B97" w:rsidRDefault="007D3EE1" w:rsidP="007D3EE1">
      <w:pPr>
        <w:pStyle w:val="BodyTextIndent"/>
        <w:ind w:left="0"/>
        <w:jc w:val="center"/>
        <w:rPr>
          <w:b/>
          <w:sz w:val="28"/>
          <w:szCs w:val="28"/>
          <w:lang w:val="en-US"/>
        </w:rPr>
      </w:pPr>
    </w:p>
    <w:p w:rsidR="007D3EE1" w:rsidRDefault="007D3EE1" w:rsidP="007D3EE1">
      <w:pPr>
        <w:pStyle w:val="BodyTextIndent"/>
        <w:ind w:left="0"/>
        <w:jc w:val="center"/>
        <w:rPr>
          <w:b/>
          <w:sz w:val="28"/>
          <w:szCs w:val="28"/>
          <w:lang w:val="en-US"/>
        </w:rPr>
      </w:pPr>
    </w:p>
    <w:p w:rsidR="007D0929" w:rsidRDefault="007D0929" w:rsidP="007D3EE1">
      <w:pPr>
        <w:pStyle w:val="BodyTextIndent"/>
        <w:ind w:left="0"/>
        <w:jc w:val="center"/>
        <w:rPr>
          <w:b/>
          <w:sz w:val="28"/>
          <w:szCs w:val="28"/>
          <w:lang w:val="en-US"/>
        </w:rPr>
      </w:pPr>
    </w:p>
    <w:p w:rsidR="007D0929" w:rsidRPr="00DE6B97" w:rsidRDefault="007D0929" w:rsidP="007D3EE1">
      <w:pPr>
        <w:pStyle w:val="BodyTextIndent"/>
        <w:ind w:left="0"/>
        <w:jc w:val="center"/>
        <w:rPr>
          <w:b/>
          <w:sz w:val="28"/>
          <w:szCs w:val="28"/>
          <w:lang w:val="en-US"/>
        </w:rPr>
      </w:pPr>
    </w:p>
    <w:p w:rsidR="007D3EE1" w:rsidRPr="0095384A" w:rsidRDefault="00DE6B97" w:rsidP="007D3EE1">
      <w:pPr>
        <w:pStyle w:val="BodyTextIndent"/>
        <w:ind w:left="0"/>
        <w:jc w:val="center"/>
        <w:rPr>
          <w:b/>
          <w:sz w:val="28"/>
          <w:szCs w:val="28"/>
          <w:lang w:val="en-US"/>
        </w:rPr>
      </w:pPr>
      <w:proofErr w:type="spellStart"/>
      <w:r>
        <w:rPr>
          <w:b/>
          <w:sz w:val="28"/>
          <w:szCs w:val="28"/>
          <w:lang w:val="en-US"/>
        </w:rPr>
        <w:t>Almaty</w:t>
      </w:r>
      <w:proofErr w:type="spellEnd"/>
      <w:r w:rsidR="007D3EE1" w:rsidRPr="0095384A">
        <w:rPr>
          <w:b/>
          <w:sz w:val="28"/>
          <w:szCs w:val="28"/>
          <w:lang w:val="en-US"/>
        </w:rPr>
        <w:t xml:space="preserve"> 20 … </w:t>
      </w:r>
    </w:p>
    <w:p w:rsidR="007D3EE1" w:rsidRPr="0095384A" w:rsidRDefault="007D3EE1" w:rsidP="007D3EE1">
      <w:pPr>
        <w:pStyle w:val="BodyTextIndent"/>
        <w:ind w:left="0"/>
        <w:jc w:val="center"/>
        <w:rPr>
          <w:b/>
          <w:sz w:val="28"/>
          <w:szCs w:val="28"/>
          <w:lang w:val="en-US"/>
        </w:rPr>
      </w:pPr>
    </w:p>
    <w:p w:rsidR="007D3EE1" w:rsidRPr="0095384A" w:rsidRDefault="007D3EE1" w:rsidP="007D3EE1">
      <w:pPr>
        <w:pStyle w:val="BodyTextIndent"/>
        <w:ind w:left="0"/>
        <w:jc w:val="center"/>
        <w:rPr>
          <w:b/>
          <w:sz w:val="28"/>
          <w:szCs w:val="28"/>
          <w:lang w:val="en-US"/>
        </w:rPr>
      </w:pPr>
    </w:p>
    <w:p w:rsidR="007D3EE1" w:rsidRPr="0095384A" w:rsidRDefault="007D3EE1" w:rsidP="007D3EE1">
      <w:pPr>
        <w:pStyle w:val="BodyTextIndent"/>
        <w:ind w:left="0"/>
        <w:jc w:val="center"/>
        <w:rPr>
          <w:b/>
          <w:sz w:val="28"/>
          <w:szCs w:val="28"/>
          <w:lang w:val="en-US"/>
        </w:rPr>
      </w:pPr>
    </w:p>
    <w:p w:rsidR="007D3EE1" w:rsidRPr="00DE6B97" w:rsidRDefault="00DE6B97" w:rsidP="007D3EE1">
      <w:pPr>
        <w:pStyle w:val="BodyTextIndent"/>
        <w:ind w:left="0"/>
        <w:jc w:val="both"/>
        <w:rPr>
          <w:sz w:val="28"/>
          <w:szCs w:val="28"/>
          <w:lang w:val="en-US"/>
        </w:rPr>
      </w:pPr>
      <w:r w:rsidRPr="00DE6B97">
        <w:rPr>
          <w:sz w:val="28"/>
          <w:szCs w:val="28"/>
          <w:lang w:val="en-US"/>
        </w:rPr>
        <w:t>Educational-methodical complex of the discipline is made</w:t>
      </w:r>
      <w:r>
        <w:rPr>
          <w:sz w:val="28"/>
          <w:szCs w:val="28"/>
          <w:lang w:val="en-US"/>
        </w:rPr>
        <w:t>by</w:t>
      </w:r>
      <w:r w:rsidR="007D3EE1" w:rsidRPr="00DE6B97">
        <w:rPr>
          <w:sz w:val="28"/>
          <w:szCs w:val="28"/>
          <w:lang w:val="en-US"/>
        </w:rPr>
        <w:t>________________________________ (</w:t>
      </w:r>
      <w:r>
        <w:rPr>
          <w:sz w:val="28"/>
          <w:szCs w:val="28"/>
          <w:lang w:val="en-US"/>
        </w:rPr>
        <w:t>name</w:t>
      </w:r>
      <w:r w:rsidR="007D3EE1" w:rsidRPr="00DE6B97">
        <w:rPr>
          <w:sz w:val="28"/>
          <w:szCs w:val="28"/>
          <w:lang w:val="en-US"/>
        </w:rPr>
        <w:t>,</w:t>
      </w:r>
      <w:r>
        <w:rPr>
          <w:sz w:val="28"/>
          <w:szCs w:val="28"/>
          <w:lang w:val="en-US"/>
        </w:rPr>
        <w:t xml:space="preserve"> surname</w:t>
      </w:r>
      <w:proofErr w:type="gramStart"/>
      <w:r>
        <w:rPr>
          <w:sz w:val="28"/>
          <w:szCs w:val="28"/>
          <w:lang w:val="en-US"/>
        </w:rPr>
        <w:t>,scientific</w:t>
      </w:r>
      <w:proofErr w:type="gramEnd"/>
      <w:r>
        <w:rPr>
          <w:sz w:val="28"/>
          <w:szCs w:val="28"/>
          <w:lang w:val="en-US"/>
        </w:rPr>
        <w:t xml:space="preserve"> degree</w:t>
      </w:r>
      <w:r w:rsidR="007D3EE1" w:rsidRPr="00DE6B97">
        <w:rPr>
          <w:sz w:val="28"/>
          <w:szCs w:val="28"/>
          <w:lang w:val="en-US"/>
        </w:rPr>
        <w:t xml:space="preserve">, </w:t>
      </w:r>
      <w:r w:rsidR="006D1093">
        <w:rPr>
          <w:sz w:val="28"/>
          <w:szCs w:val="28"/>
          <w:lang w:val="en-US"/>
        </w:rPr>
        <w:t>academic rank</w:t>
      </w:r>
      <w:r w:rsidR="007D3EE1" w:rsidRPr="00DE6B97">
        <w:rPr>
          <w:sz w:val="28"/>
          <w:szCs w:val="28"/>
          <w:lang w:val="en-US"/>
        </w:rPr>
        <w:t xml:space="preserve">) </w:t>
      </w:r>
    </w:p>
    <w:p w:rsidR="007D3EE1" w:rsidRPr="00DE6B97" w:rsidRDefault="007D3EE1" w:rsidP="007D3EE1">
      <w:pPr>
        <w:ind w:firstLine="402"/>
        <w:jc w:val="both"/>
        <w:rPr>
          <w:sz w:val="28"/>
          <w:szCs w:val="28"/>
          <w:lang w:val="en-US"/>
        </w:rPr>
      </w:pPr>
    </w:p>
    <w:p w:rsidR="007D3EE1" w:rsidRPr="00DE6B97" w:rsidRDefault="007D3EE1" w:rsidP="007D3EE1">
      <w:pPr>
        <w:ind w:firstLine="402"/>
        <w:jc w:val="both"/>
        <w:rPr>
          <w:sz w:val="28"/>
          <w:szCs w:val="28"/>
          <w:lang w:val="en-US"/>
        </w:rPr>
      </w:pPr>
    </w:p>
    <w:p w:rsidR="007D3EE1" w:rsidRPr="00EB6BDA" w:rsidRDefault="00DE6B97" w:rsidP="007D3EE1">
      <w:pPr>
        <w:jc w:val="both"/>
        <w:rPr>
          <w:sz w:val="28"/>
          <w:szCs w:val="28"/>
          <w:lang w:val="en-US"/>
        </w:rPr>
      </w:pPr>
      <w:r w:rsidRPr="00EB6BDA">
        <w:rPr>
          <w:sz w:val="28"/>
          <w:szCs w:val="28"/>
          <w:lang w:val="en-US"/>
        </w:rPr>
        <w:t>Based on the working curriculum on the specialty</w:t>
      </w:r>
    </w:p>
    <w:p w:rsidR="007D3EE1" w:rsidRPr="007D0929" w:rsidRDefault="007D3EE1" w:rsidP="007D3EE1">
      <w:pPr>
        <w:jc w:val="both"/>
        <w:rPr>
          <w:rFonts w:eastAsia="Batang"/>
          <w:sz w:val="28"/>
          <w:szCs w:val="28"/>
          <w:lang w:val="en-US"/>
        </w:rPr>
      </w:pPr>
      <w:r w:rsidRPr="007D0929">
        <w:rPr>
          <w:sz w:val="28"/>
          <w:szCs w:val="28"/>
          <w:lang w:val="en-US"/>
        </w:rPr>
        <w:t>____________________________________________________</w:t>
      </w:r>
    </w:p>
    <w:p w:rsidR="007D3EE1" w:rsidRPr="007D0929" w:rsidRDefault="007D3EE1" w:rsidP="007D3EE1">
      <w:pPr>
        <w:jc w:val="both"/>
        <w:rPr>
          <w:rFonts w:eastAsia="Batang"/>
          <w:sz w:val="28"/>
          <w:szCs w:val="28"/>
          <w:lang w:val="en-US"/>
        </w:rPr>
      </w:pPr>
    </w:p>
    <w:p w:rsidR="007D3EE1" w:rsidRPr="007D0929" w:rsidRDefault="007D3EE1" w:rsidP="007D3EE1">
      <w:pPr>
        <w:jc w:val="both"/>
        <w:rPr>
          <w:szCs w:val="28"/>
          <w:lang w:val="en-US"/>
        </w:rPr>
      </w:pPr>
    </w:p>
    <w:p w:rsidR="007D3EE1" w:rsidRPr="007D0929" w:rsidRDefault="007D3EE1" w:rsidP="007D3EE1">
      <w:pPr>
        <w:jc w:val="both"/>
        <w:rPr>
          <w:sz w:val="28"/>
          <w:szCs w:val="28"/>
          <w:lang w:val="en-US"/>
        </w:rPr>
      </w:pPr>
    </w:p>
    <w:p w:rsidR="007D3EE1" w:rsidRPr="00DE6B97" w:rsidRDefault="00DE6B97" w:rsidP="007D3EE1">
      <w:pPr>
        <w:pStyle w:val="BodyTextIndent"/>
        <w:ind w:left="0"/>
        <w:rPr>
          <w:sz w:val="28"/>
          <w:szCs w:val="28"/>
          <w:lang w:val="en-US"/>
        </w:rPr>
      </w:pPr>
      <w:r w:rsidRPr="00DE6B97">
        <w:rPr>
          <w:sz w:val="28"/>
          <w:szCs w:val="28"/>
          <w:lang w:val="en-US"/>
        </w:rPr>
        <w:t xml:space="preserve">Considered and recommended at the meeting of the department </w:t>
      </w:r>
      <w:r w:rsidR="007D3EE1" w:rsidRPr="00DE6B97">
        <w:rPr>
          <w:sz w:val="28"/>
          <w:szCs w:val="28"/>
          <w:lang w:val="en-US"/>
        </w:rPr>
        <w:t>______________</w:t>
      </w:r>
    </w:p>
    <w:p w:rsidR="007D3EE1" w:rsidRPr="00DE6B97" w:rsidRDefault="00DE6B97" w:rsidP="007D3EE1">
      <w:pPr>
        <w:jc w:val="both"/>
        <w:rPr>
          <w:sz w:val="28"/>
          <w:szCs w:val="28"/>
          <w:lang w:val="en-US"/>
        </w:rPr>
      </w:pPr>
      <w:proofErr w:type="gramStart"/>
      <w:r>
        <w:rPr>
          <w:sz w:val="28"/>
          <w:szCs w:val="28"/>
          <w:lang w:val="en-US"/>
        </w:rPr>
        <w:t>from</w:t>
      </w:r>
      <w:proofErr w:type="gramEnd"/>
      <w:r w:rsidR="007D3EE1" w:rsidRPr="00DE6B97">
        <w:rPr>
          <w:sz w:val="28"/>
          <w:szCs w:val="28"/>
          <w:lang w:val="en-US"/>
        </w:rPr>
        <w:t xml:space="preserve"> «___ »  ______________  20 </w:t>
      </w:r>
      <w:r w:rsidR="007D3EE1">
        <w:rPr>
          <w:sz w:val="28"/>
          <w:szCs w:val="28"/>
          <w:lang w:val="kk-KZ"/>
        </w:rPr>
        <w:t>...</w:t>
      </w:r>
      <w:r>
        <w:rPr>
          <w:sz w:val="28"/>
          <w:szCs w:val="28"/>
          <w:lang w:val="en-US"/>
        </w:rPr>
        <w:t>year</w:t>
      </w:r>
      <w:r w:rsidR="007D3EE1" w:rsidRPr="00DE6B97">
        <w:rPr>
          <w:sz w:val="28"/>
          <w:szCs w:val="28"/>
          <w:lang w:val="en-US"/>
        </w:rPr>
        <w:t xml:space="preserve">, </w:t>
      </w:r>
      <w:r>
        <w:rPr>
          <w:sz w:val="28"/>
          <w:szCs w:val="28"/>
          <w:lang w:val="en-US"/>
        </w:rPr>
        <w:t>protocol</w:t>
      </w:r>
      <w:r w:rsidR="007D3EE1" w:rsidRPr="00DE6B97">
        <w:rPr>
          <w:sz w:val="28"/>
          <w:szCs w:val="28"/>
          <w:lang w:val="en-US"/>
        </w:rPr>
        <w:t xml:space="preserve"> № …</w:t>
      </w:r>
    </w:p>
    <w:p w:rsidR="007D3EE1" w:rsidRPr="00DE6B97" w:rsidRDefault="007D3EE1" w:rsidP="007D3EE1">
      <w:pPr>
        <w:jc w:val="both"/>
        <w:rPr>
          <w:sz w:val="28"/>
          <w:szCs w:val="28"/>
          <w:lang w:val="en-US"/>
        </w:rPr>
      </w:pPr>
    </w:p>
    <w:p w:rsidR="007D3EE1" w:rsidRPr="00DE6B97" w:rsidRDefault="00DE6B97" w:rsidP="007D3EE1">
      <w:pPr>
        <w:jc w:val="both"/>
        <w:rPr>
          <w:sz w:val="28"/>
          <w:szCs w:val="28"/>
          <w:lang w:val="en-US"/>
        </w:rPr>
      </w:pPr>
      <w:r>
        <w:rPr>
          <w:sz w:val="28"/>
          <w:szCs w:val="28"/>
          <w:lang w:val="en-US"/>
        </w:rPr>
        <w:t>Head of department</w:t>
      </w:r>
      <w:r w:rsidR="007D3EE1" w:rsidRPr="00DE6B97">
        <w:rPr>
          <w:sz w:val="28"/>
          <w:szCs w:val="28"/>
          <w:lang w:val="en-US"/>
        </w:rPr>
        <w:t xml:space="preserve">     _________________     </w:t>
      </w:r>
      <w:r w:rsidRPr="00DE6B97">
        <w:rPr>
          <w:sz w:val="28"/>
          <w:szCs w:val="28"/>
          <w:lang w:val="en-US"/>
        </w:rPr>
        <w:t>Name, Surname</w:t>
      </w:r>
    </w:p>
    <w:p w:rsidR="007D3EE1" w:rsidRPr="00DE6B97" w:rsidRDefault="007D3EE1" w:rsidP="007D3EE1">
      <w:pPr>
        <w:rPr>
          <w:sz w:val="28"/>
          <w:szCs w:val="28"/>
          <w:lang w:val="en-US"/>
        </w:rPr>
      </w:pPr>
      <w:r w:rsidRPr="00DE6B97">
        <w:rPr>
          <w:sz w:val="28"/>
          <w:szCs w:val="28"/>
          <w:lang w:val="en-US"/>
        </w:rPr>
        <w:t xml:space="preserve">                                   (</w:t>
      </w:r>
      <w:r w:rsidR="00DE6B97">
        <w:rPr>
          <w:sz w:val="28"/>
          <w:szCs w:val="28"/>
          <w:lang w:val="en-US"/>
        </w:rPr>
        <w:t>Signature</w:t>
      </w:r>
      <w:r w:rsidRPr="00DE6B97">
        <w:rPr>
          <w:sz w:val="28"/>
          <w:szCs w:val="28"/>
          <w:lang w:val="en-US"/>
        </w:rPr>
        <w:t>)</w:t>
      </w:r>
    </w:p>
    <w:p w:rsidR="007D3EE1" w:rsidRPr="00DE6B97" w:rsidRDefault="007D3EE1" w:rsidP="007D3EE1">
      <w:pPr>
        <w:ind w:firstLine="720"/>
        <w:jc w:val="center"/>
        <w:rPr>
          <w:sz w:val="28"/>
          <w:szCs w:val="28"/>
          <w:lang w:val="en-US"/>
        </w:rPr>
      </w:pPr>
    </w:p>
    <w:p w:rsidR="007D3EE1" w:rsidRPr="00DE6B97" w:rsidRDefault="007D3EE1" w:rsidP="007D3EE1">
      <w:pPr>
        <w:rPr>
          <w:szCs w:val="28"/>
          <w:lang w:val="en-US"/>
        </w:rPr>
      </w:pPr>
    </w:p>
    <w:p w:rsidR="007D3EE1" w:rsidRPr="00DE6B97" w:rsidRDefault="007D3EE1" w:rsidP="007D3EE1">
      <w:pPr>
        <w:rPr>
          <w:szCs w:val="28"/>
          <w:lang w:val="en-US"/>
        </w:rPr>
      </w:pPr>
    </w:p>
    <w:p w:rsidR="007D3EE1" w:rsidRPr="00DE6B97" w:rsidRDefault="007D3EE1" w:rsidP="007D3EE1">
      <w:pPr>
        <w:rPr>
          <w:szCs w:val="28"/>
          <w:lang w:val="en-US"/>
        </w:rPr>
      </w:pPr>
    </w:p>
    <w:p w:rsidR="007D3EE1" w:rsidRPr="00DE6B97" w:rsidRDefault="007D3EE1" w:rsidP="007D3EE1">
      <w:pPr>
        <w:rPr>
          <w:szCs w:val="28"/>
          <w:lang w:val="en-US"/>
        </w:rPr>
      </w:pPr>
    </w:p>
    <w:p w:rsidR="007D3EE1" w:rsidRPr="00DE6B97" w:rsidRDefault="007D3EE1" w:rsidP="007D3EE1">
      <w:pPr>
        <w:pStyle w:val="Heading3"/>
        <w:ind w:firstLine="402"/>
        <w:rPr>
          <w:rFonts w:ascii="Times New Roman" w:hAnsi="Times New Roman"/>
          <w:sz w:val="28"/>
          <w:szCs w:val="28"/>
          <w:lang w:val="en-US"/>
        </w:rPr>
      </w:pPr>
    </w:p>
    <w:p w:rsidR="007D3EE1" w:rsidRPr="00EB6BDA" w:rsidRDefault="00EB6BDA" w:rsidP="007D3EE1">
      <w:pPr>
        <w:pStyle w:val="Heading3"/>
        <w:rPr>
          <w:rFonts w:ascii="Times New Roman" w:hAnsi="Times New Roman"/>
          <w:b w:val="0"/>
          <w:sz w:val="28"/>
          <w:szCs w:val="28"/>
          <w:lang w:val="en-US"/>
        </w:rPr>
      </w:pPr>
      <w:r>
        <w:rPr>
          <w:rFonts w:ascii="Times New Roman" w:hAnsi="Times New Roman"/>
          <w:b w:val="0"/>
          <w:sz w:val="28"/>
          <w:szCs w:val="28"/>
          <w:lang w:val="en-US"/>
        </w:rPr>
        <w:t xml:space="preserve">Recommended by </w:t>
      </w:r>
      <w:r w:rsidRPr="00EB6BDA">
        <w:rPr>
          <w:rFonts w:ascii="Times New Roman" w:hAnsi="Times New Roman"/>
          <w:b w:val="0"/>
          <w:sz w:val="28"/>
          <w:szCs w:val="28"/>
          <w:lang w:val="en-US"/>
        </w:rPr>
        <w:t>methodical bureau of the faculty</w:t>
      </w:r>
    </w:p>
    <w:p w:rsidR="007D3EE1" w:rsidRPr="00EB6BDA" w:rsidRDefault="007D3EE1" w:rsidP="007D3EE1">
      <w:pPr>
        <w:rPr>
          <w:sz w:val="28"/>
          <w:szCs w:val="28"/>
          <w:lang w:val="en-US"/>
        </w:rPr>
      </w:pPr>
      <w:r w:rsidRPr="00EB6BDA">
        <w:rPr>
          <w:sz w:val="28"/>
          <w:szCs w:val="28"/>
          <w:lang w:val="en-US"/>
        </w:rPr>
        <w:t>«____</w:t>
      </w:r>
      <w:proofErr w:type="gramStart"/>
      <w:r w:rsidRPr="00EB6BDA">
        <w:rPr>
          <w:sz w:val="28"/>
          <w:szCs w:val="28"/>
          <w:lang w:val="en-US"/>
        </w:rPr>
        <w:t>»  _</w:t>
      </w:r>
      <w:proofErr w:type="gramEnd"/>
      <w:r w:rsidRPr="00EB6BDA">
        <w:rPr>
          <w:sz w:val="28"/>
          <w:szCs w:val="28"/>
          <w:lang w:val="en-US"/>
        </w:rPr>
        <w:t xml:space="preserve">__________   20 … </w:t>
      </w:r>
      <w:r w:rsidR="00EB6BDA">
        <w:rPr>
          <w:sz w:val="28"/>
          <w:szCs w:val="28"/>
          <w:lang w:val="en-US"/>
        </w:rPr>
        <w:t>year</w:t>
      </w:r>
      <w:r w:rsidRPr="00EB6BDA">
        <w:rPr>
          <w:sz w:val="28"/>
          <w:szCs w:val="28"/>
          <w:lang w:val="en-US"/>
        </w:rPr>
        <w:t xml:space="preserve">,  </w:t>
      </w:r>
      <w:r w:rsidR="00EB6BDA">
        <w:rPr>
          <w:sz w:val="28"/>
          <w:szCs w:val="28"/>
          <w:lang w:val="en-US"/>
        </w:rPr>
        <w:t>protocol</w:t>
      </w:r>
      <w:r w:rsidRPr="00EB6BDA">
        <w:rPr>
          <w:sz w:val="28"/>
          <w:szCs w:val="28"/>
          <w:lang w:val="en-US"/>
        </w:rPr>
        <w:t xml:space="preserve">  №  </w:t>
      </w:r>
    </w:p>
    <w:p w:rsidR="007D3EE1" w:rsidRPr="00EB6BDA" w:rsidRDefault="007D3EE1" w:rsidP="007D3EE1">
      <w:pPr>
        <w:rPr>
          <w:sz w:val="28"/>
          <w:szCs w:val="28"/>
          <w:lang w:val="en-US"/>
        </w:rPr>
      </w:pPr>
    </w:p>
    <w:p w:rsidR="00EB6BDA" w:rsidRPr="00DE6B97" w:rsidRDefault="00EB6BDA" w:rsidP="00EB6BDA">
      <w:pPr>
        <w:rPr>
          <w:sz w:val="28"/>
          <w:szCs w:val="28"/>
          <w:lang w:val="en-US"/>
        </w:rPr>
      </w:pPr>
      <w:r w:rsidRPr="00EB6BDA">
        <w:rPr>
          <w:sz w:val="28"/>
          <w:szCs w:val="28"/>
          <w:lang w:val="en-US"/>
        </w:rPr>
        <w:t xml:space="preserve">Chairman of the method bureau of the faculty </w:t>
      </w:r>
      <w:r>
        <w:rPr>
          <w:sz w:val="28"/>
          <w:szCs w:val="28"/>
          <w:lang w:val="en-US"/>
        </w:rPr>
        <w:t>________________</w:t>
      </w:r>
      <w:r w:rsidRPr="00DE6B97">
        <w:rPr>
          <w:sz w:val="28"/>
          <w:szCs w:val="28"/>
          <w:lang w:val="en-US"/>
        </w:rPr>
        <w:t>Name, Surname</w:t>
      </w:r>
      <w:r w:rsidR="007D3EE1" w:rsidRPr="00EB6BDA">
        <w:rPr>
          <w:sz w:val="28"/>
          <w:szCs w:val="28"/>
          <w:lang w:val="en-US"/>
        </w:rPr>
        <w:tab/>
      </w:r>
      <w:r w:rsidR="007D3EE1" w:rsidRPr="00EB6BDA">
        <w:rPr>
          <w:sz w:val="28"/>
          <w:szCs w:val="28"/>
          <w:lang w:val="en-US"/>
        </w:rPr>
        <w:tab/>
      </w:r>
      <w:r w:rsidR="007D3EE1" w:rsidRPr="00EB6BDA">
        <w:rPr>
          <w:sz w:val="28"/>
          <w:szCs w:val="28"/>
          <w:lang w:val="en-US"/>
        </w:rPr>
        <w:tab/>
      </w:r>
      <w:r w:rsidRPr="00DE6B97">
        <w:rPr>
          <w:sz w:val="28"/>
          <w:szCs w:val="28"/>
          <w:lang w:val="en-US"/>
        </w:rPr>
        <w:t xml:space="preserve">   (</w:t>
      </w:r>
      <w:r>
        <w:rPr>
          <w:sz w:val="28"/>
          <w:szCs w:val="28"/>
          <w:lang w:val="en-US"/>
        </w:rPr>
        <w:t>Signature</w:t>
      </w:r>
      <w:r w:rsidRPr="00DE6B97">
        <w:rPr>
          <w:sz w:val="28"/>
          <w:szCs w:val="28"/>
          <w:lang w:val="en-US"/>
        </w:rPr>
        <w:t>)</w:t>
      </w:r>
    </w:p>
    <w:p w:rsidR="007D3EE1" w:rsidRPr="00EB6BDA" w:rsidRDefault="007D3EE1" w:rsidP="007D3EE1">
      <w:pPr>
        <w:rPr>
          <w:sz w:val="28"/>
          <w:szCs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rPr>
          <w:sz w:val="28"/>
          <w:lang w:val="en-US" w:eastAsia="ko-KR"/>
        </w:rPr>
      </w:pPr>
    </w:p>
    <w:p w:rsidR="007D3EE1" w:rsidRPr="00EB6BDA" w:rsidRDefault="007D3EE1" w:rsidP="007D3EE1">
      <w:pPr>
        <w:jc w:val="right"/>
        <w:rPr>
          <w:i/>
          <w:sz w:val="28"/>
          <w:szCs w:val="28"/>
          <w:lang w:val="en-US"/>
        </w:rPr>
      </w:pPr>
      <w:r w:rsidRPr="00EB6BDA">
        <w:rPr>
          <w:i/>
          <w:sz w:val="28"/>
          <w:szCs w:val="28"/>
          <w:lang w:val="en-US"/>
        </w:rPr>
        <w:br w:type="page"/>
      </w:r>
    </w:p>
    <w:p w:rsidR="007D3EE1" w:rsidRPr="00EB6BDA" w:rsidRDefault="007D3EE1" w:rsidP="007D3EE1">
      <w:pPr>
        <w:ind w:firstLine="709"/>
        <w:jc w:val="right"/>
        <w:rPr>
          <w:i/>
          <w:sz w:val="28"/>
          <w:szCs w:val="28"/>
          <w:lang w:val="en-US"/>
        </w:rPr>
      </w:pPr>
    </w:p>
    <w:p w:rsidR="007D3EE1" w:rsidRPr="00EB6BDA" w:rsidRDefault="007D3EE1" w:rsidP="007D3EE1">
      <w:pPr>
        <w:jc w:val="center"/>
        <w:rPr>
          <w:lang w:val="en-US"/>
        </w:rPr>
      </w:pPr>
    </w:p>
    <w:p w:rsidR="00646B88" w:rsidRDefault="00646B88" w:rsidP="00646B88">
      <w:pPr>
        <w:jc w:val="center"/>
        <w:rPr>
          <w:b/>
          <w:bCs/>
          <w:lang w:val="en-US"/>
        </w:rPr>
      </w:pPr>
      <w:r>
        <w:rPr>
          <w:b/>
          <w:bCs/>
          <w:lang w:val="en-US"/>
        </w:rPr>
        <w:t>Syllabus</w:t>
      </w:r>
      <w:r>
        <w:rPr>
          <w:b/>
          <w:bCs/>
          <w:lang w:val="en-US"/>
        </w:rPr>
        <w:br/>
      </w:r>
      <w:r w:rsidRPr="001B68ED">
        <w:rPr>
          <w:b/>
          <w:bCs/>
          <w:lang w:val="en-US"/>
        </w:rPr>
        <w:t>1</w:t>
      </w:r>
      <w:r>
        <w:rPr>
          <w:b/>
          <w:bCs/>
          <w:lang w:val="en-US"/>
        </w:rPr>
        <w:t xml:space="preserve"> semester</w:t>
      </w:r>
      <w:r w:rsidRPr="001B68ED">
        <w:rPr>
          <w:b/>
          <w:bCs/>
          <w:lang w:val="en-US"/>
        </w:rPr>
        <w:t xml:space="preserve"> 1</w:t>
      </w:r>
      <w:r w:rsidRPr="008A0551">
        <w:rPr>
          <w:b/>
          <w:bCs/>
          <w:lang w:val="en-US"/>
        </w:rPr>
        <w:t xml:space="preserve"> Academic year</w:t>
      </w:r>
    </w:p>
    <w:p w:rsidR="00646B88" w:rsidRPr="007D0929" w:rsidRDefault="00646B88" w:rsidP="00646B88">
      <w:pPr>
        <w:jc w:val="center"/>
        <w:rPr>
          <w:b/>
          <w:bCs/>
          <w:lang w:val="en-US"/>
        </w:rPr>
      </w:pPr>
    </w:p>
    <w:p w:rsidR="00646B88" w:rsidRPr="008A0551" w:rsidRDefault="00646B88" w:rsidP="00646B88">
      <w:pPr>
        <w:rPr>
          <w:lang w:val="en-US"/>
        </w:rPr>
      </w:pPr>
      <w:r w:rsidRPr="008A0551">
        <w:rPr>
          <w:bCs/>
          <w:lang w:val="en-US"/>
        </w:rPr>
        <w:t>Academic course information</w:t>
      </w:r>
    </w:p>
    <w:p w:rsidR="00646B88" w:rsidRPr="007D0929" w:rsidRDefault="00646B88" w:rsidP="00646B88">
      <w:pPr>
        <w:rPr>
          <w:b/>
          <w:lang w:val="en-US"/>
        </w:rPr>
      </w:pPr>
    </w:p>
    <w:p w:rsidR="00646B88" w:rsidRPr="007D0929" w:rsidRDefault="00646B88" w:rsidP="00646B88">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42"/>
        <w:gridCol w:w="1800"/>
        <w:gridCol w:w="923"/>
        <w:gridCol w:w="992"/>
        <w:gridCol w:w="353"/>
        <w:gridCol w:w="781"/>
        <w:gridCol w:w="851"/>
        <w:gridCol w:w="69"/>
        <w:gridCol w:w="1206"/>
        <w:gridCol w:w="1169"/>
      </w:tblGrid>
      <w:tr w:rsidR="00646B88" w:rsidRPr="002F4ED1" w:rsidTr="00646B88">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Type</w:t>
            </w:r>
          </w:p>
        </w:tc>
        <w:tc>
          <w:tcPr>
            <w:tcW w:w="2977" w:type="dxa"/>
            <w:gridSpan w:val="4"/>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ECTS</w:t>
            </w:r>
          </w:p>
        </w:tc>
      </w:tr>
      <w:tr w:rsidR="00646B88" w:rsidRPr="002F4ED1" w:rsidTr="00646B88">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r w:rsidRPr="008A0551">
              <w:rPr>
                <w:bCs/>
                <w:lang w:val="en-US"/>
              </w:rPr>
              <w:t>Lect.</w:t>
            </w:r>
          </w:p>
        </w:tc>
        <w:tc>
          <w:tcPr>
            <w:tcW w:w="1134"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851" w:type="dxa"/>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r w:rsidRPr="008A0551">
              <w:rPr>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rPr>
            </w:pPr>
          </w:p>
        </w:tc>
      </w:tr>
      <w:tr w:rsidR="00646B88" w:rsidRPr="002F4ED1" w:rsidTr="00646B88">
        <w:tc>
          <w:tcPr>
            <w:tcW w:w="1668" w:type="dxa"/>
            <w:tcBorders>
              <w:top w:val="single" w:sz="4" w:space="0" w:color="000000"/>
              <w:left w:val="single" w:sz="4" w:space="0" w:color="000000"/>
              <w:bottom w:val="single" w:sz="4" w:space="0" w:color="000000"/>
              <w:right w:val="single" w:sz="4" w:space="0" w:color="000000"/>
            </w:tcBorders>
          </w:tcPr>
          <w:p w:rsidR="00646B88" w:rsidRPr="00357EDB" w:rsidRDefault="00646B88" w:rsidP="00646B88">
            <w:pPr>
              <w:autoSpaceDE w:val="0"/>
              <w:autoSpaceDN w:val="0"/>
              <w:adjustRightInd w:val="0"/>
              <w:jc w:val="center"/>
              <w:rPr>
                <w:bCs/>
                <w:lang w:val="en-US"/>
              </w:rPr>
            </w:pPr>
            <w:r>
              <w:rPr>
                <w:bCs/>
              </w:rPr>
              <w:t>5B070100</w:t>
            </w:r>
          </w:p>
        </w:tc>
        <w:tc>
          <w:tcPr>
            <w:tcW w:w="1842"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lang w:val="en-US"/>
              </w:rPr>
            </w:pPr>
            <w:r>
              <w:rPr>
                <w:lang w:val="en-US"/>
              </w:rPr>
              <w:t>Biotechnology</w:t>
            </w:r>
          </w:p>
          <w:p w:rsidR="00646B88" w:rsidRPr="008A0551" w:rsidRDefault="00646B88" w:rsidP="00646B88">
            <w:pPr>
              <w:autoSpaceDE w:val="0"/>
              <w:autoSpaceDN w:val="0"/>
              <w:adjustRightInd w:val="0"/>
              <w:rPr>
                <w:lang w:val="en-US"/>
              </w:rPr>
            </w:pPr>
          </w:p>
          <w:p w:rsidR="00646B88" w:rsidRPr="008A0551" w:rsidRDefault="00646B88" w:rsidP="00646B88">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r>
              <w:rPr>
                <w:lang w:val="en-US"/>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r>
              <w:rPr>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r>
              <w:rPr>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lang w:val="en-US"/>
              </w:rPr>
            </w:pPr>
            <w:r>
              <w:rPr>
                <w:lang w:val="en-US"/>
              </w:rPr>
              <w:t>5</w:t>
            </w:r>
          </w:p>
          <w:p w:rsidR="00646B88" w:rsidRPr="008A0551" w:rsidRDefault="00646B88" w:rsidP="00646B88">
            <w:pPr>
              <w:autoSpaceDE w:val="0"/>
              <w:autoSpaceDN w:val="0"/>
              <w:adjustRightInd w:val="0"/>
              <w:rPr>
                <w:lang w:val="en-US"/>
              </w:rPr>
            </w:pPr>
          </w:p>
          <w:p w:rsidR="00646B88" w:rsidRPr="008A0551" w:rsidRDefault="00646B88" w:rsidP="00646B88">
            <w:pPr>
              <w:autoSpaceDE w:val="0"/>
              <w:autoSpaceDN w:val="0"/>
              <w:adjustRightInd w:val="0"/>
              <w:rPr>
                <w:lang w:val="en-US"/>
              </w:rPr>
            </w:pPr>
          </w:p>
        </w:tc>
      </w:tr>
      <w:tr w:rsidR="00646B88" w:rsidRPr="002F4ED1" w:rsidTr="00646B88">
        <w:tc>
          <w:tcPr>
            <w:tcW w:w="1710"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 xml:space="preserve">Lecturer   </w:t>
            </w:r>
          </w:p>
        </w:tc>
        <w:tc>
          <w:tcPr>
            <w:tcW w:w="4068" w:type="dxa"/>
            <w:gridSpan w:val="4"/>
            <w:tcBorders>
              <w:top w:val="single" w:sz="4" w:space="0" w:color="000000"/>
              <w:left w:val="single" w:sz="4" w:space="0" w:color="000000"/>
              <w:bottom w:val="single" w:sz="4" w:space="0" w:color="000000"/>
              <w:right w:val="single" w:sz="4" w:space="0" w:color="000000"/>
            </w:tcBorders>
          </w:tcPr>
          <w:p w:rsidR="00646B88" w:rsidRDefault="00646B88" w:rsidP="00646B88">
            <w:pPr>
              <w:pStyle w:val="Heading4"/>
              <w:spacing w:before="0" w:after="0"/>
              <w:jc w:val="both"/>
              <w:rPr>
                <w:b w:val="0"/>
                <w:sz w:val="24"/>
                <w:szCs w:val="24"/>
                <w:lang w:val="en-US"/>
              </w:rPr>
            </w:pPr>
            <w:proofErr w:type="spellStart"/>
            <w:r>
              <w:rPr>
                <w:b w:val="0"/>
                <w:sz w:val="24"/>
                <w:szCs w:val="24"/>
                <w:lang w:val="en-US"/>
              </w:rPr>
              <w:t>Dzhapashov</w:t>
            </w:r>
            <w:proofErr w:type="spellEnd"/>
            <w:r>
              <w:rPr>
                <w:b w:val="0"/>
                <w:sz w:val="24"/>
                <w:szCs w:val="24"/>
                <w:lang w:val="en-US"/>
              </w:rPr>
              <w:t xml:space="preserve"> </w:t>
            </w:r>
            <w:proofErr w:type="spellStart"/>
            <w:r>
              <w:rPr>
                <w:b w:val="0"/>
                <w:sz w:val="24"/>
                <w:szCs w:val="24"/>
                <w:lang w:val="en-US"/>
              </w:rPr>
              <w:t>Nursultan</w:t>
            </w:r>
            <w:proofErr w:type="spellEnd"/>
            <w:r>
              <w:rPr>
                <w:b w:val="0"/>
                <w:sz w:val="24"/>
                <w:szCs w:val="24"/>
                <w:lang w:val="en-US"/>
              </w:rPr>
              <w:t xml:space="preserve"> </w:t>
            </w:r>
            <w:proofErr w:type="spellStart"/>
            <w:r>
              <w:rPr>
                <w:b w:val="0"/>
                <w:sz w:val="24"/>
                <w:szCs w:val="24"/>
                <w:lang w:val="en-US"/>
              </w:rPr>
              <w:t>Makhmuduli</w:t>
            </w:r>
            <w:proofErr w:type="spellEnd"/>
          </w:p>
          <w:p w:rsidR="00646B88" w:rsidRPr="008A0551" w:rsidRDefault="00646B88" w:rsidP="00646B88">
            <w:pPr>
              <w:pStyle w:val="Heading4"/>
              <w:spacing w:before="0" w:after="0"/>
              <w:jc w:val="both"/>
              <w:rPr>
                <w:b w:val="0"/>
                <w:sz w:val="24"/>
                <w:szCs w:val="24"/>
                <w:lang w:val="en-US"/>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r w:rsidRPr="008A0551">
              <w:rPr>
                <w:lang w:val="en-US"/>
              </w:rPr>
              <w:t>Scheduled</w:t>
            </w:r>
          </w:p>
        </w:tc>
      </w:tr>
      <w:tr w:rsidR="00646B88" w:rsidRPr="00646B88" w:rsidTr="00646B88">
        <w:tc>
          <w:tcPr>
            <w:tcW w:w="1710"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rPr>
            </w:pPr>
            <w:r w:rsidRPr="008A0551">
              <w:rPr>
                <w:bCs/>
                <w:lang w:val="en-US"/>
              </w:rPr>
              <w:t>e-mail</w:t>
            </w:r>
          </w:p>
        </w:tc>
        <w:tc>
          <w:tcPr>
            <w:tcW w:w="4068" w:type="dxa"/>
            <w:gridSpan w:val="4"/>
            <w:tcBorders>
              <w:top w:val="single" w:sz="4" w:space="0" w:color="000000"/>
              <w:left w:val="single" w:sz="4" w:space="0" w:color="000000"/>
              <w:bottom w:val="single" w:sz="4" w:space="0" w:color="000000"/>
              <w:right w:val="single" w:sz="4" w:space="0" w:color="000000"/>
            </w:tcBorders>
          </w:tcPr>
          <w:p w:rsidR="00646B88" w:rsidRPr="0005430C" w:rsidRDefault="00646B88" w:rsidP="00646B88">
            <w:pPr>
              <w:jc w:val="both"/>
              <w:rPr>
                <w:lang w:val="de-DE"/>
              </w:rPr>
            </w:pPr>
            <w:r w:rsidRPr="0005430C">
              <w:rPr>
                <w:lang w:val="de-DE"/>
              </w:rPr>
              <w:t>E-mail: nursultan.dzhapashov@mail.ru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646B88" w:rsidRPr="0005430C" w:rsidRDefault="00646B88" w:rsidP="00646B88">
            <w:pPr>
              <w:autoSpaceDE w:val="0"/>
              <w:autoSpaceDN w:val="0"/>
              <w:adjustRightInd w:val="0"/>
              <w:rPr>
                <w:bCs/>
                <w:lang w:val="de-DE"/>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46B88" w:rsidRPr="0005430C" w:rsidRDefault="00646B88" w:rsidP="00646B88">
            <w:pPr>
              <w:autoSpaceDE w:val="0"/>
              <w:autoSpaceDN w:val="0"/>
              <w:adjustRightInd w:val="0"/>
              <w:jc w:val="center"/>
              <w:rPr>
                <w:lang w:val="de-DE"/>
              </w:rPr>
            </w:pPr>
          </w:p>
        </w:tc>
      </w:tr>
      <w:tr w:rsidR="00646B88" w:rsidRPr="002F4ED1" w:rsidTr="00646B88">
        <w:tc>
          <w:tcPr>
            <w:tcW w:w="1710"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Pr>
                <w:bCs/>
                <w:lang w:val="en-US"/>
              </w:rPr>
              <w:t>Telephone number</w:t>
            </w:r>
          </w:p>
        </w:tc>
        <w:tc>
          <w:tcPr>
            <w:tcW w:w="4068" w:type="dxa"/>
            <w:gridSpan w:val="4"/>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jc w:val="both"/>
              <w:rPr>
                <w:lang w:val="en-US"/>
              </w:rPr>
            </w:pPr>
            <w:r w:rsidRPr="008A0551">
              <w:rPr>
                <w:lang w:val="en-US"/>
              </w:rPr>
              <w:t xml:space="preserve">Telephone: </w:t>
            </w:r>
            <w:r>
              <w:rPr>
                <w:lang w:val="en-US"/>
              </w:rPr>
              <w:t>8-707-360-46-67</w:t>
            </w:r>
          </w:p>
        </w:tc>
        <w:tc>
          <w:tcPr>
            <w:tcW w:w="1701" w:type="dxa"/>
            <w:gridSpan w:val="3"/>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p>
        </w:tc>
      </w:tr>
      <w:tr w:rsidR="00646B88" w:rsidRPr="002F4ED1" w:rsidTr="00646B88">
        <w:tc>
          <w:tcPr>
            <w:tcW w:w="1710"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 xml:space="preserve">Assistant   </w:t>
            </w:r>
          </w:p>
        </w:tc>
        <w:tc>
          <w:tcPr>
            <w:tcW w:w="4068" w:type="dxa"/>
            <w:gridSpan w:val="4"/>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jc w:val="both"/>
              <w:rPr>
                <w:lang w:val="en-US"/>
              </w:rPr>
            </w:pPr>
          </w:p>
        </w:tc>
        <w:tc>
          <w:tcPr>
            <w:tcW w:w="1701" w:type="dxa"/>
            <w:gridSpan w:val="3"/>
            <w:vMerge w:val="restart"/>
            <w:tcBorders>
              <w:top w:val="single" w:sz="4" w:space="0" w:color="000000"/>
              <w:left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p>
        </w:tc>
      </w:tr>
      <w:tr w:rsidR="00646B88" w:rsidRPr="002F4ED1" w:rsidTr="00646B88">
        <w:tc>
          <w:tcPr>
            <w:tcW w:w="1710"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rPr>
            </w:pPr>
            <w:r w:rsidRPr="008A0551">
              <w:rPr>
                <w:bCs/>
                <w:lang w:val="en-US"/>
              </w:rPr>
              <w:t>e-mail</w:t>
            </w:r>
          </w:p>
        </w:tc>
        <w:tc>
          <w:tcPr>
            <w:tcW w:w="4068" w:type="dxa"/>
            <w:gridSpan w:val="4"/>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jc w:val="both"/>
              <w:rPr>
                <w:lang w:val="en-US"/>
              </w:rPr>
            </w:pPr>
            <w:r w:rsidRPr="008A0551">
              <w:rPr>
                <w:lang w:val="en-US"/>
              </w:rPr>
              <w:t xml:space="preserve">E-mail: </w:t>
            </w:r>
          </w:p>
        </w:tc>
        <w:tc>
          <w:tcPr>
            <w:tcW w:w="1701" w:type="dxa"/>
            <w:gridSpan w:val="3"/>
            <w:vMerge/>
            <w:tcBorders>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pPr>
          </w:p>
        </w:tc>
      </w:tr>
      <w:tr w:rsidR="00646B88" w:rsidRPr="002F4ED1" w:rsidTr="00646B88">
        <w:tc>
          <w:tcPr>
            <w:tcW w:w="1710"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Pr>
                <w:bCs/>
                <w:lang w:val="en-US"/>
              </w:rPr>
              <w:t>Telephone number</w:t>
            </w:r>
          </w:p>
        </w:tc>
        <w:tc>
          <w:tcPr>
            <w:tcW w:w="4068" w:type="dxa"/>
            <w:gridSpan w:val="4"/>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jc w:val="both"/>
              <w:rPr>
                <w:lang w:val="en-US"/>
              </w:rPr>
            </w:pPr>
            <w:r w:rsidRPr="008A0551">
              <w:rPr>
                <w:lang w:val="en-US"/>
              </w:rPr>
              <w:t xml:space="preserve">Telephone: </w:t>
            </w:r>
          </w:p>
        </w:tc>
        <w:tc>
          <w:tcPr>
            <w:tcW w:w="1701" w:type="dxa"/>
            <w:gridSpan w:val="3"/>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646B88" w:rsidRPr="008A0551" w:rsidRDefault="00646B88" w:rsidP="00646B88">
            <w:pPr>
              <w:autoSpaceDE w:val="0"/>
              <w:autoSpaceDN w:val="0"/>
              <w:adjustRightInd w:val="0"/>
              <w:jc w:val="center"/>
              <w:rPr>
                <w:lang w:val="en-US"/>
              </w:rPr>
            </w:pPr>
          </w:p>
        </w:tc>
      </w:tr>
    </w:tbl>
    <w:p w:rsidR="00646B88" w:rsidRDefault="00646B88" w:rsidP="00646B88">
      <w:pPr>
        <w:rPr>
          <w:b/>
        </w:rPr>
      </w:pPr>
    </w:p>
    <w:p w:rsidR="00646B88" w:rsidRDefault="00646B88" w:rsidP="00646B88"/>
    <w:p w:rsidR="00646B88" w:rsidRDefault="00646B88" w:rsidP="00646B88">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4"/>
        <w:gridCol w:w="8031"/>
      </w:tblGrid>
      <w:tr w:rsidR="00646B88" w:rsidRPr="00357EDB" w:rsidTr="00646B88">
        <w:tc>
          <w:tcPr>
            <w:tcW w:w="1795" w:type="dxa"/>
            <w:tcBorders>
              <w:top w:val="single" w:sz="4" w:space="0" w:color="000000"/>
              <w:left w:val="single" w:sz="4" w:space="0" w:color="000000"/>
              <w:bottom w:val="single" w:sz="4" w:space="0" w:color="000000"/>
              <w:right w:val="single" w:sz="4" w:space="0" w:color="000000"/>
            </w:tcBorders>
            <w:hideMark/>
          </w:tcPr>
          <w:p w:rsidR="00646B88" w:rsidRPr="006D1093" w:rsidRDefault="00646B88" w:rsidP="00646B88">
            <w:pPr>
              <w:rPr>
                <w:lang w:val="en-US"/>
              </w:rPr>
            </w:pPr>
            <w:r w:rsidRPr="00991D3F">
              <w:rPr>
                <w:lang w:val="en-US"/>
              </w:rPr>
              <w:t>Academic presentation of the course</w:t>
            </w:r>
          </w:p>
        </w:tc>
        <w:tc>
          <w:tcPr>
            <w:tcW w:w="8037" w:type="dxa"/>
            <w:tcBorders>
              <w:top w:val="single" w:sz="4" w:space="0" w:color="000000"/>
              <w:left w:val="single" w:sz="4" w:space="0" w:color="000000"/>
              <w:bottom w:val="single" w:sz="4" w:space="0" w:color="000000"/>
              <w:right w:val="single" w:sz="4" w:space="0" w:color="000000"/>
            </w:tcBorders>
          </w:tcPr>
          <w:p w:rsidR="00646B88" w:rsidRPr="007D0929" w:rsidRDefault="00646B88" w:rsidP="00646B88">
            <w:pPr>
              <w:rPr>
                <w:lang w:val="en-US"/>
              </w:rPr>
            </w:pPr>
            <w:r>
              <w:rPr>
                <w:b/>
                <w:lang w:val="en-US"/>
              </w:rPr>
              <w:t>Type of university</w:t>
            </w:r>
            <w:r>
              <w:rPr>
                <w:lang w:val="en-US"/>
              </w:rPr>
              <w:t>: basic</w:t>
            </w:r>
          </w:p>
          <w:p w:rsidR="00646B88" w:rsidRPr="007D0929" w:rsidRDefault="00646B88" w:rsidP="00646B88">
            <w:pPr>
              <w:rPr>
                <w:lang w:val="en-US"/>
              </w:rPr>
            </w:pPr>
          </w:p>
          <w:p w:rsidR="00646B88" w:rsidRPr="0094155E" w:rsidRDefault="00646B88" w:rsidP="00646B88">
            <w:pPr>
              <w:rPr>
                <w:lang w:val="en-US"/>
              </w:rPr>
            </w:pPr>
            <w:r>
              <w:rPr>
                <w:b/>
                <w:lang w:val="en-US"/>
              </w:rPr>
              <w:t>Aim of course</w:t>
            </w:r>
            <w:r w:rsidRPr="007D0929">
              <w:rPr>
                <w:b/>
                <w:lang w:val="en-US"/>
              </w:rPr>
              <w:t>:</w:t>
            </w:r>
            <w:r>
              <w:rPr>
                <w:b/>
                <w:lang w:val="en-US"/>
              </w:rPr>
              <w:t xml:space="preserve"> </w:t>
            </w:r>
            <w:r>
              <w:rPr>
                <w:lang w:val="en-US"/>
              </w:rPr>
              <w:t>To give information about the basic concepts of physics teaching. To give full information about general physics course.</w:t>
            </w:r>
          </w:p>
          <w:p w:rsidR="00646B88" w:rsidRPr="007D0929" w:rsidRDefault="00646B88" w:rsidP="00646B88">
            <w:pPr>
              <w:rPr>
                <w:lang w:val="en-US"/>
              </w:rPr>
            </w:pPr>
          </w:p>
        </w:tc>
      </w:tr>
      <w:tr w:rsidR="00646B88" w:rsidTr="00646B88">
        <w:tc>
          <w:tcPr>
            <w:tcW w:w="1795" w:type="dxa"/>
            <w:tcBorders>
              <w:top w:val="single" w:sz="4" w:space="0" w:color="000000"/>
              <w:left w:val="single" w:sz="4" w:space="0" w:color="000000"/>
              <w:bottom w:val="single" w:sz="4" w:space="0" w:color="000000"/>
              <w:right w:val="single" w:sz="4" w:space="0" w:color="000000"/>
            </w:tcBorders>
            <w:hideMark/>
          </w:tcPr>
          <w:p w:rsidR="00646B88" w:rsidRPr="006D1093" w:rsidRDefault="00646B88" w:rsidP="00646B88">
            <w:pPr>
              <w:rPr>
                <w:lang w:val="en-US"/>
              </w:rPr>
            </w:pPr>
            <w:r>
              <w:rPr>
                <w:lang w:val="en-US"/>
              </w:rPr>
              <w:t>Prerequisites</w:t>
            </w:r>
          </w:p>
        </w:tc>
        <w:tc>
          <w:tcPr>
            <w:tcW w:w="8037" w:type="dxa"/>
            <w:tcBorders>
              <w:top w:val="single" w:sz="4" w:space="0" w:color="000000"/>
              <w:left w:val="single" w:sz="4" w:space="0" w:color="000000"/>
              <w:bottom w:val="single" w:sz="4" w:space="0" w:color="000000"/>
              <w:right w:val="single" w:sz="4" w:space="0" w:color="000000"/>
            </w:tcBorders>
          </w:tcPr>
          <w:p w:rsidR="00646B88" w:rsidRPr="00274F70" w:rsidRDefault="00646B88" w:rsidP="00646B88">
            <w:pPr>
              <w:rPr>
                <w:lang w:val="en-US"/>
              </w:rPr>
            </w:pPr>
            <w:r>
              <w:rPr>
                <w:lang w:val="en-US"/>
              </w:rPr>
              <w:t>Mathematics, Informatics (Computer science)</w:t>
            </w:r>
          </w:p>
        </w:tc>
      </w:tr>
      <w:tr w:rsidR="00646B88" w:rsidRPr="00646B88" w:rsidTr="00646B88">
        <w:tc>
          <w:tcPr>
            <w:tcW w:w="1795" w:type="dxa"/>
            <w:tcBorders>
              <w:top w:val="single" w:sz="4" w:space="0" w:color="000000"/>
              <w:left w:val="single" w:sz="4" w:space="0" w:color="000000"/>
              <w:bottom w:val="single" w:sz="4" w:space="0" w:color="000000"/>
              <w:right w:val="single" w:sz="4" w:space="0" w:color="000000"/>
            </w:tcBorders>
            <w:hideMark/>
          </w:tcPr>
          <w:p w:rsidR="00646B88" w:rsidRDefault="00646B88" w:rsidP="00646B88">
            <w:r>
              <w:rPr>
                <w:lang w:val="en-US"/>
              </w:rPr>
              <w:t>Post requisites</w:t>
            </w:r>
          </w:p>
        </w:tc>
        <w:tc>
          <w:tcPr>
            <w:tcW w:w="8037" w:type="dxa"/>
            <w:tcBorders>
              <w:top w:val="single" w:sz="4" w:space="0" w:color="000000"/>
              <w:left w:val="single" w:sz="4" w:space="0" w:color="000000"/>
              <w:bottom w:val="single" w:sz="4" w:space="0" w:color="000000"/>
              <w:right w:val="single" w:sz="4" w:space="0" w:color="000000"/>
            </w:tcBorders>
          </w:tcPr>
          <w:p w:rsidR="00646B88" w:rsidRPr="00AA3D20" w:rsidRDefault="00646B88" w:rsidP="00646B88">
            <w:pPr>
              <w:rPr>
                <w:lang w:val="en-US"/>
              </w:rPr>
            </w:pPr>
            <w:r>
              <w:rPr>
                <w:lang w:val="en-US"/>
              </w:rPr>
              <w:t>It is a teaching that has a strong influence on the development and prosperity of physics. That is why students should be able to deeply understand the background of the law of radiation and learn how to learn and practice their laws. Only then will they learn the disciplines that are in the field of engineering. Without knowing physics, it is impossible to develop technology in the future, to introduce new approaches to production. Because physics is the basis of the fundamental doctrine of technology.</w:t>
            </w:r>
          </w:p>
        </w:tc>
      </w:tr>
      <w:tr w:rsidR="00646B88" w:rsidTr="00646B88">
        <w:tc>
          <w:tcPr>
            <w:tcW w:w="1795" w:type="dxa"/>
            <w:tcBorders>
              <w:top w:val="single" w:sz="4" w:space="0" w:color="000000"/>
              <w:left w:val="single" w:sz="4" w:space="0" w:color="000000"/>
              <w:bottom w:val="single" w:sz="4" w:space="0" w:color="000000"/>
              <w:right w:val="single" w:sz="4" w:space="0" w:color="000000"/>
            </w:tcBorders>
            <w:hideMark/>
          </w:tcPr>
          <w:p w:rsidR="00646B88" w:rsidRPr="00AA3D20" w:rsidRDefault="00646B88" w:rsidP="00646B88">
            <w:pPr>
              <w:rPr>
                <w:lang w:val="en-US"/>
              </w:rPr>
            </w:pPr>
            <w:r>
              <w:rPr>
                <w:rFonts w:eastAsia="Calibri"/>
                <w:lang w:val="en-US" w:eastAsia="en-US"/>
              </w:rPr>
              <w:t>Information resources</w:t>
            </w:r>
          </w:p>
        </w:tc>
        <w:tc>
          <w:tcPr>
            <w:tcW w:w="8037" w:type="dxa"/>
            <w:tcBorders>
              <w:top w:val="single" w:sz="4" w:space="0" w:color="000000"/>
              <w:left w:val="single" w:sz="4" w:space="0" w:color="000000"/>
              <w:bottom w:val="single" w:sz="4" w:space="0" w:color="000000"/>
              <w:right w:val="single" w:sz="4" w:space="0" w:color="000000"/>
            </w:tcBorders>
          </w:tcPr>
          <w:p w:rsidR="00646B88" w:rsidRPr="00AA3D20" w:rsidRDefault="00646B88" w:rsidP="00646B88">
            <w:pPr>
              <w:rPr>
                <w:lang w:val="en-US"/>
              </w:rPr>
            </w:pPr>
            <w:r>
              <w:rPr>
                <w:b/>
                <w:lang w:val="en-US"/>
              </w:rPr>
              <w:t>literature</w:t>
            </w:r>
            <w:r w:rsidRPr="00AA3D20">
              <w:rPr>
                <w:lang w:val="en-US"/>
              </w:rPr>
              <w:t>:</w:t>
            </w:r>
          </w:p>
          <w:p w:rsidR="00646B88" w:rsidRPr="00AA3D20" w:rsidRDefault="00646B88" w:rsidP="00646B88">
            <w:pPr>
              <w:rPr>
                <w:lang w:val="en-US"/>
              </w:rPr>
            </w:pPr>
            <w:r w:rsidRPr="00AA3D20">
              <w:rPr>
                <w:lang w:val="en-US"/>
              </w:rPr>
              <w:t>1.</w:t>
            </w:r>
            <w:r>
              <w:rPr>
                <w:lang w:val="en-US"/>
              </w:rPr>
              <w:t xml:space="preserve"> </w:t>
            </w:r>
          </w:p>
          <w:p w:rsidR="00646B88" w:rsidRDefault="00646B88" w:rsidP="00646B88">
            <w:r>
              <w:t>2.</w:t>
            </w:r>
          </w:p>
          <w:p w:rsidR="00646B88" w:rsidRDefault="00646B88" w:rsidP="00646B88">
            <w:r>
              <w:t>…</w:t>
            </w:r>
          </w:p>
          <w:p w:rsidR="00646B88" w:rsidRDefault="00646B88" w:rsidP="00646B88">
            <w:r>
              <w:t>6.</w:t>
            </w:r>
          </w:p>
          <w:p w:rsidR="00646B88" w:rsidRDefault="00646B88" w:rsidP="00646B88">
            <w:pPr>
              <w:rPr>
                <w:b/>
              </w:rPr>
            </w:pPr>
            <w:r>
              <w:rPr>
                <w:rFonts w:eastAsia="Calibri"/>
                <w:b/>
                <w:lang w:val="en-US" w:eastAsia="en-US"/>
              </w:rPr>
              <w:t>Internet-resources</w:t>
            </w:r>
            <w:r>
              <w:rPr>
                <w:b/>
              </w:rPr>
              <w:t xml:space="preserve">: </w:t>
            </w:r>
          </w:p>
          <w:p w:rsidR="00646B88" w:rsidRDefault="00646B88" w:rsidP="00646B88">
            <w:pPr>
              <w:rPr>
                <w:b/>
                <w:color w:val="FF6600"/>
              </w:rPr>
            </w:pPr>
          </w:p>
        </w:tc>
      </w:tr>
      <w:tr w:rsidR="00646B88" w:rsidRPr="00646B88" w:rsidTr="00646B88">
        <w:tc>
          <w:tcPr>
            <w:tcW w:w="1795" w:type="dxa"/>
            <w:tcBorders>
              <w:top w:val="single" w:sz="4" w:space="0" w:color="000000"/>
              <w:left w:val="single" w:sz="4" w:space="0" w:color="000000"/>
              <w:bottom w:val="single" w:sz="4" w:space="0" w:color="000000"/>
              <w:right w:val="single" w:sz="4" w:space="0" w:color="000000"/>
            </w:tcBorders>
            <w:hideMark/>
          </w:tcPr>
          <w:p w:rsidR="00646B88" w:rsidRPr="006D1093" w:rsidRDefault="00646B88" w:rsidP="00646B88">
            <w:pPr>
              <w:rPr>
                <w:lang w:val="en-US"/>
              </w:rPr>
            </w:pPr>
            <w:r w:rsidRPr="00357EDB">
              <w:rPr>
                <w:lang w:val="en-US"/>
              </w:rPr>
              <w:t>Academic policy of the course in the context of university moral and ethical values</w:t>
            </w:r>
          </w:p>
        </w:tc>
        <w:tc>
          <w:tcPr>
            <w:tcW w:w="8037" w:type="dxa"/>
            <w:tcBorders>
              <w:top w:val="single" w:sz="4" w:space="0" w:color="000000"/>
              <w:left w:val="single" w:sz="4" w:space="0" w:color="000000"/>
              <w:bottom w:val="single" w:sz="4" w:space="0" w:color="000000"/>
              <w:right w:val="single" w:sz="4" w:space="0" w:color="000000"/>
            </w:tcBorders>
          </w:tcPr>
          <w:p w:rsidR="00646B88" w:rsidRPr="007D0929" w:rsidRDefault="00646B88" w:rsidP="00646B88">
            <w:pPr>
              <w:jc w:val="both"/>
              <w:rPr>
                <w:b/>
                <w:lang w:val="en-US"/>
              </w:rPr>
            </w:pPr>
            <w:r w:rsidRPr="00357EDB">
              <w:rPr>
                <w:b/>
                <w:lang w:val="en-US"/>
              </w:rPr>
              <w:t>Academic Behavior Rules</w:t>
            </w:r>
            <w:r w:rsidRPr="007D0929">
              <w:rPr>
                <w:b/>
                <w:lang w:val="en-US"/>
              </w:rPr>
              <w:t xml:space="preserve">: </w:t>
            </w:r>
          </w:p>
          <w:p w:rsidR="00646B88" w:rsidRPr="004855F8" w:rsidRDefault="00646B88" w:rsidP="00646B88">
            <w:pPr>
              <w:jc w:val="both"/>
              <w:rPr>
                <w:lang w:val="en-US"/>
              </w:rPr>
            </w:pPr>
            <w:r>
              <w:rPr>
                <w:lang w:val="en-US"/>
              </w:rPr>
              <w:t xml:space="preserve">All types of works must be completed and worked out within the specified term. Students who have not performed the next assignment, or who have scored less than 50 % can reassign this task to the additional schedule. Students who fail to attend the laboratory classes for a good reason can perform laboratory work in the presence of a teacher with the participation of a teacher. Students who do not pass all types of assignments are not allowed to take the exam. Students are </w:t>
            </w:r>
            <w:r>
              <w:rPr>
                <w:lang w:val="en-US"/>
              </w:rPr>
              <w:lastRenderedPageBreak/>
              <w:t>encouraged to attend classroom activities and attendance.</w:t>
            </w:r>
          </w:p>
          <w:p w:rsidR="00646B88" w:rsidRPr="007D0929" w:rsidRDefault="00646B88" w:rsidP="00646B88">
            <w:pPr>
              <w:jc w:val="both"/>
              <w:rPr>
                <w:b/>
                <w:lang w:val="en-US"/>
              </w:rPr>
            </w:pPr>
          </w:p>
          <w:p w:rsidR="00646B88" w:rsidRPr="007D0929" w:rsidRDefault="00646B88" w:rsidP="00646B88">
            <w:pPr>
              <w:jc w:val="both"/>
              <w:rPr>
                <w:b/>
                <w:lang w:val="en-US"/>
              </w:rPr>
            </w:pPr>
            <w:r w:rsidRPr="00357EDB">
              <w:rPr>
                <w:b/>
                <w:lang w:val="en-US"/>
              </w:rPr>
              <w:t>Academic values</w:t>
            </w:r>
            <w:r w:rsidRPr="007D0929">
              <w:rPr>
                <w:b/>
                <w:lang w:val="en-US"/>
              </w:rPr>
              <w:t>:</w:t>
            </w:r>
          </w:p>
          <w:p w:rsidR="00646B88" w:rsidRPr="007D0929" w:rsidRDefault="00646B88" w:rsidP="00646B88">
            <w:pPr>
              <w:jc w:val="both"/>
              <w:rPr>
                <w:lang w:val="en-US"/>
              </w:rPr>
            </w:pPr>
            <w:r>
              <w:rPr>
                <w:lang w:val="en-US"/>
              </w:rPr>
              <w:t xml:space="preserve">Be tolerant – change your opinion. Express your objection politically. Plagiarism and other injustices are prohibited. It is forbidden to copy and spin, to copy reports issued by someone else, and to pass an exam for another student during oral and interim control and final exams. To falsify any course data, to gain unauthorized access to the INTERNET and to use the crib, the students receives </w:t>
            </w:r>
            <w:proofErr w:type="gramStart"/>
            <w:r>
              <w:rPr>
                <w:lang w:val="en-US"/>
              </w:rPr>
              <w:t>a</w:t>
            </w:r>
            <w:proofErr w:type="gramEnd"/>
            <w:r>
              <w:rPr>
                <w:lang w:val="en-US"/>
              </w:rPr>
              <w:t xml:space="preserve"> “F” final score. You can find the teacher’s next office in order to accomplish her own work (SIW), for his transfer and protection, as well as for additional information on previous topics and other issues related to the course.</w:t>
            </w:r>
          </w:p>
        </w:tc>
      </w:tr>
      <w:tr w:rsidR="00646B88" w:rsidRPr="00646B88" w:rsidTr="00646B88">
        <w:tc>
          <w:tcPr>
            <w:tcW w:w="1795" w:type="dxa"/>
            <w:tcBorders>
              <w:top w:val="single" w:sz="4" w:space="0" w:color="000000"/>
              <w:left w:val="single" w:sz="4" w:space="0" w:color="000000"/>
              <w:bottom w:val="single" w:sz="4" w:space="0" w:color="000000"/>
              <w:right w:val="single" w:sz="4" w:space="0" w:color="000000"/>
            </w:tcBorders>
            <w:hideMark/>
          </w:tcPr>
          <w:p w:rsidR="00646B88" w:rsidRPr="002B1375" w:rsidRDefault="00646B88" w:rsidP="00646B88">
            <w:pPr>
              <w:rPr>
                <w:lang w:val="en-US"/>
              </w:rPr>
            </w:pPr>
            <w:r w:rsidRPr="004B0745">
              <w:rPr>
                <w:lang w:val="en-US"/>
              </w:rPr>
              <w:lastRenderedPageBreak/>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rsidR="00646B88" w:rsidRPr="006D1093" w:rsidRDefault="00646B88" w:rsidP="00646B88">
            <w:pPr>
              <w:rPr>
                <w:lang w:val="en-US"/>
              </w:rPr>
            </w:pPr>
            <w:r w:rsidRPr="00357EDB">
              <w:rPr>
                <w:b/>
                <w:lang w:val="en-US"/>
              </w:rPr>
              <w:t>Criteria-based evaluation</w:t>
            </w:r>
            <w:r w:rsidRPr="006D1093">
              <w:rPr>
                <w:b/>
                <w:lang w:val="en-US"/>
              </w:rPr>
              <w:t>:</w:t>
            </w:r>
          </w:p>
          <w:p w:rsidR="00646B88" w:rsidRDefault="00646B88" w:rsidP="00646B88">
            <w:pPr>
              <w:rPr>
                <w:lang w:val="en-US"/>
              </w:rPr>
            </w:pPr>
            <w:r>
              <w:rPr>
                <w:lang w:val="en-US"/>
              </w:rPr>
              <w:t>The student’s knowledge is determined by a 100-point system. Current controls are conducted weekly, which involves participation in the lectures, regular attendance in practical exercises as well as self study.</w:t>
            </w:r>
          </w:p>
          <w:p w:rsidR="00646B88" w:rsidRDefault="00646B88" w:rsidP="00646B88">
            <w:pPr>
              <w:rPr>
                <w:lang w:val="en-US"/>
              </w:rPr>
            </w:pPr>
            <w:r>
              <w:rPr>
                <w:lang w:val="en-US"/>
              </w:rPr>
              <w:t xml:space="preserve"> Supervision is taken in 7 and 15 weeks. The rating consists of the following control systems.</w:t>
            </w:r>
          </w:p>
          <w:tbl>
            <w:tblPr>
              <w:tblW w:w="7728" w:type="dxa"/>
              <w:tblLayout w:type="fixed"/>
              <w:tblCellMar>
                <w:left w:w="0" w:type="dxa"/>
                <w:right w:w="0" w:type="dxa"/>
              </w:tblCellMar>
              <w:tblLook w:val="04A0"/>
            </w:tblPr>
            <w:tblGrid>
              <w:gridCol w:w="462"/>
              <w:gridCol w:w="1454"/>
              <w:gridCol w:w="1417"/>
              <w:gridCol w:w="2410"/>
              <w:gridCol w:w="1985"/>
            </w:tblGrid>
            <w:tr w:rsidR="00646B88" w:rsidRPr="00D270A1" w:rsidTr="00646B88">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both"/>
                    <w:rPr>
                      <w:rFonts w:ascii="Arial" w:hAnsi="Arial" w:cs="Arial"/>
                    </w:rPr>
                  </w:pPr>
                  <w:r w:rsidRPr="00D270A1">
                    <w:rPr>
                      <w:rFonts w:eastAsia="Arial Unicode MS"/>
                      <w:color w:val="000000"/>
                      <w:kern w:val="2"/>
                      <w:sz w:val="22"/>
                      <w:szCs w:val="22"/>
                    </w:rPr>
                    <w:t>№</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75402B" w:rsidRDefault="00646B88" w:rsidP="00646B88">
                  <w:pPr>
                    <w:jc w:val="center"/>
                    <w:rPr>
                      <w:rFonts w:ascii="Arial" w:hAnsi="Arial" w:cs="Arial"/>
                      <w:lang w:val="en-US"/>
                    </w:rPr>
                  </w:pPr>
                  <w:r>
                    <w:rPr>
                      <w:rFonts w:eastAsia="Arial Unicode MS"/>
                      <w:color w:val="000000"/>
                      <w:kern w:val="2"/>
                      <w:sz w:val="22"/>
                      <w:szCs w:val="22"/>
                      <w:lang w:val="en-US"/>
                    </w:rPr>
                    <w:t>Type of control</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75402B" w:rsidRDefault="00646B88" w:rsidP="00646B88">
                  <w:pPr>
                    <w:jc w:val="center"/>
                    <w:rPr>
                      <w:rFonts w:ascii="Arial" w:hAnsi="Arial" w:cs="Arial"/>
                      <w:lang w:val="en-US"/>
                    </w:rPr>
                  </w:pPr>
                  <w:r>
                    <w:rPr>
                      <w:rFonts w:eastAsia="Arial Unicode MS"/>
                      <w:color w:val="000000"/>
                      <w:kern w:val="2"/>
                      <w:sz w:val="22"/>
                      <w:szCs w:val="22"/>
                      <w:lang w:val="en-US"/>
                    </w:rPr>
                    <w:t>Maximum score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Pr>
                      <w:rFonts w:eastAsia="Arial Unicode MS"/>
                      <w:color w:val="000000"/>
                      <w:kern w:val="2"/>
                      <w:sz w:val="22"/>
                      <w:szCs w:val="22"/>
                      <w:lang w:val="en-US"/>
                    </w:rPr>
                    <w:t>Minimum score or rating</w:t>
                  </w:r>
                  <w:r w:rsidRPr="00D270A1">
                    <w:rPr>
                      <w:rFonts w:eastAsia="Arial Unicode MS"/>
                      <w:color w:val="000000"/>
                      <w:kern w:val="2"/>
                      <w:sz w:val="22"/>
                      <w:szCs w:val="22"/>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75402B" w:rsidRDefault="00646B88" w:rsidP="00646B88">
                  <w:pPr>
                    <w:jc w:val="center"/>
                    <w:rPr>
                      <w:rFonts w:ascii="Arial" w:hAnsi="Arial" w:cs="Arial"/>
                      <w:lang w:val="en-US"/>
                    </w:rPr>
                  </w:pPr>
                  <w:r>
                    <w:rPr>
                      <w:rFonts w:eastAsia="Arial Unicode MS"/>
                      <w:color w:val="000000"/>
                      <w:kern w:val="2"/>
                      <w:sz w:val="22"/>
                      <w:szCs w:val="22"/>
                      <w:lang w:val="en-US"/>
                    </w:rPr>
                    <w:t>Add on</w:t>
                  </w:r>
                </w:p>
              </w:tc>
            </w:tr>
            <w:tr w:rsidR="00646B88" w:rsidRPr="00646B88" w:rsidTr="00646B88">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both"/>
                    <w:rPr>
                      <w:rFonts w:ascii="Arial" w:hAnsi="Arial" w:cs="Arial"/>
                    </w:rPr>
                  </w:pPr>
                  <w:r w:rsidRPr="00D270A1">
                    <w:rPr>
                      <w:rFonts w:eastAsia="Arial Unicode MS"/>
                      <w:color w:val="000000"/>
                      <w:kern w:val="2"/>
                      <w:sz w:val="22"/>
                      <w:szCs w:val="22"/>
                    </w:rPr>
                    <w:t>1</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rPr>
                      <w:rFonts w:ascii="Arial" w:hAnsi="Arial" w:cs="Arial"/>
                    </w:rPr>
                  </w:pPr>
                  <w:r>
                    <w:rPr>
                      <w:rFonts w:eastAsia="Arial Unicode MS"/>
                      <w:color w:val="000000"/>
                      <w:kern w:val="2"/>
                      <w:sz w:val="22"/>
                      <w:szCs w:val="22"/>
                      <w:lang w:val="en-US"/>
                    </w:rPr>
                    <w:t>Intermediate control 1</w:t>
                  </w:r>
                  <w:r w:rsidRPr="00D270A1">
                    <w:rPr>
                      <w:rFonts w:eastAsia="Arial Unicode MS"/>
                      <w:color w:val="000000"/>
                      <w:kern w:val="2"/>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B83808" w:rsidRDefault="00646B88" w:rsidP="00646B88">
                  <w:pPr>
                    <w:rPr>
                      <w:rFonts w:ascii="Arial" w:hAnsi="Arial" w:cs="Arial"/>
                      <w:lang w:val="en-US"/>
                    </w:rPr>
                  </w:pPr>
                  <w:r>
                    <w:rPr>
                      <w:rFonts w:eastAsia="Arial Unicode MS"/>
                      <w:color w:val="000000"/>
                      <w:kern w:val="2"/>
                      <w:sz w:val="22"/>
                      <w:szCs w:val="22"/>
                      <w:lang w:val="kk-KZ"/>
                    </w:rPr>
                    <w:t xml:space="preserve">A </w:t>
                  </w:r>
                  <w:r>
                    <w:rPr>
                      <w:rFonts w:eastAsia="Arial Unicode MS"/>
                      <w:color w:val="000000"/>
                      <w:kern w:val="2"/>
                      <w:sz w:val="22"/>
                      <w:szCs w:val="22"/>
                      <w:lang w:val="en-US"/>
                    </w:rPr>
                    <w:t>summary of the price for all jobs in the range of 1-7 weeks</w:t>
                  </w:r>
                </w:p>
              </w:tc>
            </w:tr>
            <w:tr w:rsidR="00646B88" w:rsidRPr="00646B88" w:rsidTr="00646B88">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both"/>
                    <w:rPr>
                      <w:rFonts w:ascii="Arial" w:hAnsi="Arial" w:cs="Arial"/>
                    </w:rPr>
                  </w:pPr>
                  <w:r w:rsidRPr="00D270A1">
                    <w:rPr>
                      <w:rFonts w:eastAsia="Arial Unicode MS"/>
                      <w:color w:val="000000"/>
                      <w:kern w:val="2"/>
                      <w:sz w:val="22"/>
                      <w:szCs w:val="22"/>
                    </w:rPr>
                    <w:t>2</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rPr>
                      <w:rFonts w:ascii="Arial" w:hAnsi="Arial" w:cs="Arial"/>
                      <w:lang w:val="kk-KZ"/>
                    </w:rPr>
                  </w:pPr>
                  <w:r>
                    <w:rPr>
                      <w:rFonts w:eastAsia="Arial Unicode MS"/>
                      <w:color w:val="000000"/>
                      <w:kern w:val="2"/>
                      <w:sz w:val="22"/>
                      <w:szCs w:val="22"/>
                      <w:lang w:val="en-US"/>
                    </w:rPr>
                    <w:t>Intermediate control 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rPr>
                      <w:rFonts w:ascii="Arial" w:hAnsi="Arial" w:cs="Arial"/>
                      <w:lang w:val="kk-KZ"/>
                    </w:rPr>
                  </w:pPr>
                  <w:r>
                    <w:rPr>
                      <w:rFonts w:eastAsia="Arial Unicode MS"/>
                      <w:color w:val="000000"/>
                      <w:kern w:val="2"/>
                      <w:sz w:val="22"/>
                      <w:szCs w:val="22"/>
                      <w:lang w:val="kk-KZ"/>
                    </w:rPr>
                    <w:t xml:space="preserve">A </w:t>
                  </w:r>
                  <w:r>
                    <w:rPr>
                      <w:rFonts w:eastAsia="Arial Unicode MS"/>
                      <w:color w:val="000000"/>
                      <w:kern w:val="2"/>
                      <w:sz w:val="22"/>
                      <w:szCs w:val="22"/>
                      <w:lang w:val="en-US"/>
                    </w:rPr>
                    <w:t>summary of the price for all jobs in the range of 8-15 weeks</w:t>
                  </w:r>
                </w:p>
              </w:tc>
            </w:tr>
            <w:tr w:rsidR="00646B88" w:rsidRPr="00646B88" w:rsidTr="00646B88">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both"/>
                    <w:rPr>
                      <w:rFonts w:ascii="Arial" w:hAnsi="Arial" w:cs="Arial"/>
                    </w:rPr>
                  </w:pPr>
                  <w:r w:rsidRPr="00D270A1">
                    <w:rPr>
                      <w:rFonts w:eastAsia="Arial Unicode MS"/>
                      <w:color w:val="000000"/>
                      <w:kern w:val="2"/>
                      <w:sz w:val="22"/>
                      <w:szCs w:val="22"/>
                    </w:rPr>
                    <w:t>3</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760A79" w:rsidRDefault="00646B88" w:rsidP="00646B88">
                  <w:pPr>
                    <w:rPr>
                      <w:rFonts w:ascii="Arial" w:hAnsi="Arial" w:cs="Arial"/>
                      <w:lang w:val="en-US"/>
                    </w:rPr>
                  </w:pPr>
                  <w:r>
                    <w:rPr>
                      <w:rFonts w:eastAsia="Arial Unicode MS"/>
                      <w:color w:val="000000"/>
                      <w:kern w:val="2"/>
                      <w:sz w:val="22"/>
                      <w:szCs w:val="22"/>
                      <w:lang w:val="en-US"/>
                    </w:rPr>
                    <w:t>Current performance price</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(РК1+РК2)/2=100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41572D" w:rsidRDefault="00646B88" w:rsidP="00646B88">
                  <w:pPr>
                    <w:rPr>
                      <w:rFonts w:ascii="Arial" w:hAnsi="Arial" w:cs="Arial"/>
                      <w:lang w:val="en-US"/>
                    </w:rPr>
                  </w:pPr>
                  <w:r>
                    <w:rPr>
                      <w:rFonts w:eastAsia="Arial Unicode MS"/>
                      <w:color w:val="000000"/>
                      <w:kern w:val="2"/>
                      <w:sz w:val="22"/>
                      <w:szCs w:val="22"/>
                      <w:lang w:val="en-US"/>
                    </w:rPr>
                    <w:t>Average practical sum of AB1 and AB2</w:t>
                  </w:r>
                </w:p>
              </w:tc>
            </w:tr>
            <w:tr w:rsidR="00646B88" w:rsidRPr="00D270A1" w:rsidTr="00646B88">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both"/>
                    <w:rPr>
                      <w:rFonts w:ascii="Arial" w:hAnsi="Arial" w:cs="Arial"/>
                    </w:rPr>
                  </w:pPr>
                  <w:r w:rsidRPr="00D270A1">
                    <w:rPr>
                      <w:rFonts w:eastAsia="Arial Unicode MS"/>
                      <w:color w:val="000000"/>
                      <w:kern w:val="2"/>
                      <w:sz w:val="22"/>
                      <w:szCs w:val="22"/>
                    </w:rPr>
                    <w:t>4</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B83808" w:rsidRDefault="00646B88" w:rsidP="00646B88">
                  <w:pPr>
                    <w:rPr>
                      <w:rFonts w:ascii="Arial" w:hAnsi="Arial" w:cs="Arial"/>
                      <w:lang w:val="en-US"/>
                    </w:rPr>
                  </w:pPr>
                  <w:r>
                    <w:rPr>
                      <w:rFonts w:eastAsia="Arial Unicode MS"/>
                      <w:color w:val="000000"/>
                      <w:kern w:val="2"/>
                      <w:sz w:val="22"/>
                      <w:szCs w:val="22"/>
                      <w:lang w:val="en-US"/>
                    </w:rPr>
                    <w:t>The final assessment of the examination price</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rPr>
                      <w:rFonts w:ascii="Arial" w:hAnsi="Arial" w:cs="Arial"/>
                    </w:rPr>
                  </w:pPr>
                </w:p>
              </w:tc>
            </w:tr>
            <w:tr w:rsidR="00646B88" w:rsidRPr="00646B88" w:rsidTr="00646B88">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both"/>
                    <w:rPr>
                      <w:rFonts w:ascii="Arial" w:hAnsi="Arial" w:cs="Arial"/>
                    </w:rPr>
                  </w:pPr>
                  <w:r w:rsidRPr="00D270A1">
                    <w:rPr>
                      <w:rFonts w:eastAsia="Arial Unicode MS"/>
                      <w:color w:val="000000"/>
                      <w:kern w:val="2"/>
                      <w:sz w:val="22"/>
                      <w:szCs w:val="22"/>
                    </w:rPr>
                    <w:t>5</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rPr>
                      <w:rFonts w:ascii="Arial" w:hAnsi="Arial" w:cs="Arial"/>
                    </w:rPr>
                  </w:pPr>
                  <w:r>
                    <w:rPr>
                      <w:rFonts w:eastAsia="Arial Unicode MS"/>
                      <w:color w:val="000000"/>
                      <w:kern w:val="2"/>
                      <w:sz w:val="22"/>
                      <w:szCs w:val="22"/>
                      <w:lang w:val="en-US"/>
                    </w:rPr>
                    <w:t>Final grade of discipline</w:t>
                  </w:r>
                  <w:r w:rsidRPr="00D270A1">
                    <w:rPr>
                      <w:rFonts w:eastAsia="Arial Unicode MS"/>
                      <w:color w:val="000000"/>
                      <w:kern w:val="2"/>
                      <w:sz w:val="22"/>
                      <w:szCs w:val="22"/>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D270A1" w:rsidRDefault="00646B88" w:rsidP="00646B88">
                  <w:pPr>
                    <w:jc w:val="center"/>
                    <w:rPr>
                      <w:rFonts w:ascii="Arial" w:hAnsi="Arial" w:cs="Arial"/>
                    </w:rPr>
                  </w:pPr>
                  <w:r w:rsidRPr="00D270A1">
                    <w:rPr>
                      <w:rFonts w:eastAsia="Arial Unicode MS"/>
                      <w:color w:val="000000"/>
                      <w:kern w:val="2"/>
                      <w:sz w:val="22"/>
                      <w:szCs w:val="22"/>
                    </w:rPr>
                    <w:t xml:space="preserve">50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46B88" w:rsidRPr="00001FE5" w:rsidRDefault="00646B88" w:rsidP="00646B88">
                  <w:pPr>
                    <w:rPr>
                      <w:rFonts w:ascii="Arial" w:hAnsi="Arial" w:cs="Arial"/>
                      <w:lang w:val="en-US"/>
                    </w:rPr>
                  </w:pPr>
                  <w:r>
                    <w:rPr>
                      <w:rFonts w:eastAsia="Arial Unicode MS"/>
                      <w:color w:val="000000"/>
                      <w:kern w:val="2"/>
                      <w:sz w:val="22"/>
                      <w:szCs w:val="22"/>
                      <w:lang w:val="en-US"/>
                    </w:rPr>
                    <w:t>Average arithmetic mean of current performance and examination</w:t>
                  </w:r>
                </w:p>
              </w:tc>
            </w:tr>
          </w:tbl>
          <w:p w:rsidR="00646B88" w:rsidRPr="00001FE5" w:rsidRDefault="00646B88" w:rsidP="00646B88">
            <w:pPr>
              <w:rPr>
                <w:lang w:val="en-US"/>
              </w:rPr>
            </w:pPr>
          </w:p>
          <w:p w:rsidR="00646B88" w:rsidRPr="00001FE5" w:rsidRDefault="00646B88" w:rsidP="00646B88">
            <w:pPr>
              <w:rPr>
                <w:lang w:val="en-US"/>
              </w:rPr>
            </w:pPr>
          </w:p>
          <w:p w:rsidR="00646B88" w:rsidRDefault="00646B88" w:rsidP="00646B88">
            <w:pPr>
              <w:rPr>
                <w:b/>
                <w:lang w:val="en-US"/>
              </w:rPr>
            </w:pPr>
            <w:r w:rsidRPr="00357EDB">
              <w:rPr>
                <w:b/>
                <w:lang w:val="en-US"/>
              </w:rPr>
              <w:t>Summative evaluation</w:t>
            </w:r>
            <w:r w:rsidRPr="006D1093">
              <w:rPr>
                <w:b/>
                <w:lang w:val="en-US"/>
              </w:rPr>
              <w:t xml:space="preserve">: </w:t>
            </w:r>
          </w:p>
          <w:p w:rsidR="00646B88" w:rsidRDefault="00646B88" w:rsidP="00646B88">
            <w:pPr>
              <w:rPr>
                <w:lang w:val="en-US"/>
              </w:rPr>
            </w:pPr>
            <w:r>
              <w:rPr>
                <w:lang w:val="en-US"/>
              </w:rPr>
              <w:t>The final score is the score that is taken in the exam, the average score of the academic achievement and the first and the second scores. Recommended weight fraction for determining final grade</w:t>
            </w:r>
            <w:proofErr w:type="gramStart"/>
            <w:r>
              <w:rPr>
                <w:lang w:val="en-US"/>
              </w:rPr>
              <w:t>:60</w:t>
            </w:r>
            <w:proofErr w:type="gramEnd"/>
            <w:r>
              <w:rPr>
                <w:lang w:val="en-US"/>
              </w:rPr>
              <w:t>% of the exam results, 40% of the current progress.</w:t>
            </w:r>
          </w:p>
          <w:p w:rsidR="00646B88" w:rsidRDefault="00646B88" w:rsidP="00646B88">
            <w:pPr>
              <w:rPr>
                <w:lang w:val="en-US"/>
              </w:rPr>
            </w:pPr>
            <w:r>
              <w:rPr>
                <w:lang w:val="en-US"/>
              </w:rPr>
              <w:t>The final formula for pricing is the following:</w:t>
            </w:r>
          </w:p>
          <w:p w:rsidR="00646B88" w:rsidRDefault="00646B88" w:rsidP="00646B88">
            <w:pPr>
              <w:rPr>
                <w:lang w:val="en-US"/>
              </w:rPr>
            </w:pPr>
            <w:r>
              <w:rPr>
                <w:lang w:val="en-US"/>
              </w:rPr>
              <w:t>K=(P1+P2)/2)*0.4+E*0.6</w:t>
            </w:r>
          </w:p>
          <w:p w:rsidR="00646B88" w:rsidRDefault="00646B88" w:rsidP="00646B88">
            <w:pPr>
              <w:rPr>
                <w:lang w:val="en-US"/>
              </w:rPr>
            </w:pPr>
            <w:r>
              <w:rPr>
                <w:lang w:val="en-US"/>
              </w:rPr>
              <w:t>P1 and P2 – the first and the second digital equivalents of ratings</w:t>
            </w:r>
          </w:p>
          <w:p w:rsidR="00646B88" w:rsidRDefault="00646B88" w:rsidP="00646B88">
            <w:pPr>
              <w:rPr>
                <w:lang w:val="en-US"/>
              </w:rPr>
            </w:pPr>
            <w:r>
              <w:rPr>
                <w:lang w:val="en-US"/>
              </w:rPr>
              <w:t>E – digital equivalent of the exam grade</w:t>
            </w:r>
          </w:p>
          <w:p w:rsidR="00646B88" w:rsidRPr="00001FE5" w:rsidRDefault="00646B88" w:rsidP="00646B88">
            <w:pPr>
              <w:rPr>
                <w:lang w:val="en-US"/>
              </w:rPr>
            </w:pPr>
            <w:r>
              <w:rPr>
                <w:lang w:val="en-US"/>
              </w:rPr>
              <w:t>Alphabetic and numeric equivalents of the final grades are shown in the following table.</w:t>
            </w:r>
          </w:p>
          <w:p w:rsidR="00646B88" w:rsidRPr="006D1093" w:rsidRDefault="00646B88" w:rsidP="00646B88">
            <w:pPr>
              <w:rPr>
                <w:lang w:val="en-US"/>
              </w:rPr>
            </w:pPr>
          </w:p>
        </w:tc>
      </w:tr>
      <w:tr w:rsidR="00646B88" w:rsidRPr="00646B88" w:rsidTr="00646B88">
        <w:tc>
          <w:tcPr>
            <w:tcW w:w="1795" w:type="dxa"/>
            <w:tcBorders>
              <w:top w:val="single" w:sz="4" w:space="0" w:color="000000"/>
              <w:left w:val="single" w:sz="4" w:space="0" w:color="000000"/>
              <w:bottom w:val="single" w:sz="4" w:space="0" w:color="000000"/>
              <w:right w:val="single" w:sz="4" w:space="0" w:color="000000"/>
            </w:tcBorders>
          </w:tcPr>
          <w:p w:rsidR="00646B88" w:rsidRPr="004B0745" w:rsidRDefault="00646B88" w:rsidP="00646B88">
            <w:pPr>
              <w:rPr>
                <w:lang w:val="en-US"/>
              </w:rPr>
            </w:pPr>
            <w:r>
              <w:rPr>
                <w:lang w:val="en-US"/>
              </w:rPr>
              <w:lastRenderedPageBreak/>
              <w:t xml:space="preserve"> </w:t>
            </w:r>
          </w:p>
        </w:tc>
        <w:tc>
          <w:tcPr>
            <w:tcW w:w="8037" w:type="dxa"/>
            <w:tcBorders>
              <w:top w:val="single" w:sz="4" w:space="0" w:color="000000"/>
              <w:left w:val="single" w:sz="4" w:space="0" w:color="000000"/>
              <w:bottom w:val="single" w:sz="4" w:space="0" w:color="000000"/>
              <w:right w:val="single" w:sz="4" w:space="0" w:color="000000"/>
            </w:tcBorders>
          </w:tcPr>
          <w:p w:rsidR="00646B88" w:rsidRPr="00357EDB" w:rsidRDefault="00646B88" w:rsidP="00646B88">
            <w:pPr>
              <w:rPr>
                <w:b/>
                <w:lang w:val="en-US"/>
              </w:rPr>
            </w:pPr>
          </w:p>
        </w:tc>
      </w:tr>
    </w:tbl>
    <w:p w:rsidR="00646B88" w:rsidRPr="006D1093" w:rsidRDefault="00646B88" w:rsidP="00646B88">
      <w:pPr>
        <w:jc w:val="right"/>
        <w:rPr>
          <w:lang w:val="en-US"/>
        </w:rPr>
      </w:pPr>
    </w:p>
    <w:p w:rsidR="00646B88" w:rsidRPr="006D1093" w:rsidRDefault="00646B88" w:rsidP="00646B88">
      <w:pPr>
        <w:jc w:val="center"/>
        <w:rPr>
          <w:b/>
          <w:lang w:val="en-US"/>
        </w:rPr>
      </w:pPr>
      <w:r w:rsidRPr="00357EDB">
        <w:rPr>
          <w:lang w:val="en-US"/>
        </w:rPr>
        <w:t>Calendar (schedule) the implementation of the course content</w:t>
      </w:r>
      <w:r w:rsidRPr="006D1093">
        <w:rPr>
          <w:b/>
          <w:lang w:val="en-US"/>
        </w:rPr>
        <w:t>:</w:t>
      </w:r>
    </w:p>
    <w:p w:rsidR="00646B88" w:rsidRPr="006D1093" w:rsidRDefault="00646B88" w:rsidP="00646B88">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6354"/>
        <w:gridCol w:w="1276"/>
        <w:gridCol w:w="1334"/>
      </w:tblGrid>
      <w:tr w:rsidR="00646B88" w:rsidTr="00646B88">
        <w:tc>
          <w:tcPr>
            <w:tcW w:w="876" w:type="dxa"/>
            <w:tcBorders>
              <w:top w:val="single" w:sz="4" w:space="0" w:color="auto"/>
              <w:left w:val="single" w:sz="4" w:space="0" w:color="auto"/>
              <w:bottom w:val="single" w:sz="4" w:space="0" w:color="auto"/>
              <w:right w:val="single" w:sz="4" w:space="0" w:color="auto"/>
            </w:tcBorders>
            <w:hideMark/>
          </w:tcPr>
          <w:p w:rsidR="00646B88" w:rsidRPr="00447F65" w:rsidRDefault="00646B88" w:rsidP="00646B88">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646B88" w:rsidRPr="00447F65" w:rsidRDefault="00646B88" w:rsidP="00646B88">
            <w:pPr>
              <w:jc w:val="center"/>
              <w:rPr>
                <w:lang w:val="en-US"/>
              </w:rPr>
            </w:pPr>
            <w:r>
              <w:rPr>
                <w:lang w:val="en-US"/>
              </w:rPr>
              <w:t>Topic 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r w:rsidRPr="00357EDB">
              <w:rPr>
                <w:lang w:val="en-US"/>
              </w:rPr>
              <w:t>ndependent work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646B88" w:rsidRPr="00770F0E" w:rsidRDefault="00646B88" w:rsidP="00646B88">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646B88" w:rsidRPr="00770F0E" w:rsidRDefault="00646B88" w:rsidP="00646B88">
            <w:pPr>
              <w:jc w:val="center"/>
              <w:rPr>
                <w:lang w:val="en-US"/>
              </w:rPr>
            </w:pPr>
            <w:r>
              <w:t>M</w:t>
            </w:r>
            <w:r w:rsidRPr="00770F0E">
              <w:t>aximum score</w:t>
            </w:r>
          </w:p>
        </w:tc>
      </w:tr>
      <w:tr w:rsidR="00646B88" w:rsidTr="00646B88">
        <w:tc>
          <w:tcPr>
            <w:tcW w:w="876" w:type="dxa"/>
            <w:tcBorders>
              <w:top w:val="single" w:sz="4" w:space="0" w:color="auto"/>
              <w:left w:val="single" w:sz="4" w:space="0" w:color="auto"/>
              <w:bottom w:val="single" w:sz="4" w:space="0" w:color="auto"/>
              <w:right w:val="single" w:sz="4" w:space="0" w:color="auto"/>
            </w:tcBorders>
            <w:hideMark/>
          </w:tcPr>
          <w:p w:rsidR="00646B88" w:rsidRDefault="00646B88" w:rsidP="00646B88">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646B88" w:rsidRDefault="00646B88" w:rsidP="00646B88">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646B88" w:rsidRDefault="00646B88" w:rsidP="00646B88">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646B88" w:rsidRDefault="00646B88" w:rsidP="00646B88">
            <w:pPr>
              <w:jc w:val="center"/>
            </w:pPr>
            <w:r>
              <w:t>5</w:t>
            </w:r>
          </w:p>
        </w:tc>
      </w:tr>
      <w:tr w:rsidR="00A7487F" w:rsidRPr="00646B88" w:rsidTr="00646B88">
        <w:trPr>
          <w:trHeight w:val="734"/>
        </w:trPr>
        <w:tc>
          <w:tcPr>
            <w:tcW w:w="876" w:type="dxa"/>
            <w:vMerge w:val="restart"/>
            <w:tcBorders>
              <w:top w:val="single" w:sz="4" w:space="0" w:color="auto"/>
              <w:left w:val="single" w:sz="4" w:space="0" w:color="auto"/>
              <w:bottom w:val="single" w:sz="4" w:space="0" w:color="auto"/>
              <w:right w:val="single" w:sz="4" w:space="0" w:color="auto"/>
            </w:tcBorders>
            <w:hideMark/>
          </w:tcPr>
          <w:p w:rsidR="00A7487F" w:rsidRDefault="00A7487F" w:rsidP="00646B88">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A7487F" w:rsidRPr="0040397A" w:rsidRDefault="00A7487F" w:rsidP="00646B88">
            <w:pPr>
              <w:jc w:val="both"/>
              <w:rPr>
                <w:lang w:val="en-US"/>
              </w:rPr>
            </w:pPr>
            <w:r>
              <w:rPr>
                <w:lang w:val="en-US"/>
              </w:rPr>
              <w:t>Lecture</w:t>
            </w:r>
            <w:r w:rsidRPr="0040397A">
              <w:rPr>
                <w:lang w:val="en-US"/>
              </w:rPr>
              <w:t xml:space="preserve"> 1. </w:t>
            </w:r>
            <w:r>
              <w:rPr>
                <w:lang w:val="en-US"/>
              </w:rPr>
              <w:t>Introduction. Fundamentals of kinematics.</w:t>
            </w:r>
          </w:p>
          <w:p w:rsidR="00A7487F" w:rsidRPr="0040397A" w:rsidRDefault="00A7487F" w:rsidP="00646B88">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A7487F" w:rsidRDefault="00A7487F" w:rsidP="00E55D8A">
            <w:pPr>
              <w:jc w:val="center"/>
            </w:pPr>
            <w:r>
              <w:t>3</w:t>
            </w:r>
          </w:p>
        </w:tc>
        <w:tc>
          <w:tcPr>
            <w:tcW w:w="1334" w:type="dxa"/>
            <w:tcBorders>
              <w:top w:val="single" w:sz="4" w:space="0" w:color="auto"/>
              <w:left w:val="single" w:sz="4" w:space="0" w:color="auto"/>
              <w:bottom w:val="single" w:sz="4" w:space="0" w:color="auto"/>
              <w:right w:val="single" w:sz="4" w:space="0" w:color="auto"/>
            </w:tcBorders>
          </w:tcPr>
          <w:p w:rsidR="00A7487F" w:rsidRDefault="00A7487F" w:rsidP="00E55D8A">
            <w:pPr>
              <w:jc w:val="center"/>
            </w:pPr>
            <w:r>
              <w:t>5</w:t>
            </w:r>
          </w:p>
        </w:tc>
      </w:tr>
      <w:tr w:rsidR="00A7487F" w:rsidRPr="00646B88" w:rsidTr="00646B88">
        <w:trPr>
          <w:trHeight w:val="734"/>
        </w:trPr>
        <w:tc>
          <w:tcPr>
            <w:tcW w:w="876" w:type="dxa"/>
            <w:vMerge/>
            <w:tcBorders>
              <w:top w:val="single" w:sz="4" w:space="0" w:color="auto"/>
              <w:left w:val="single" w:sz="4" w:space="0" w:color="auto"/>
              <w:bottom w:val="single" w:sz="4" w:space="0" w:color="auto"/>
              <w:right w:val="single" w:sz="4" w:space="0" w:color="auto"/>
            </w:tcBorders>
            <w:vAlign w:val="center"/>
            <w:hideMark/>
          </w:tcPr>
          <w:p w:rsidR="00A7487F" w:rsidRPr="0040397A" w:rsidRDefault="00A7487F" w:rsidP="00646B88">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A7487F" w:rsidRPr="0040397A" w:rsidRDefault="00A7487F" w:rsidP="00646B88">
            <w:pPr>
              <w:jc w:val="both"/>
              <w:rPr>
                <w:lang w:val="en-US"/>
              </w:rPr>
            </w:pPr>
            <w:r w:rsidRPr="0040397A">
              <w:rPr>
                <w:rStyle w:val="shorttext"/>
                <w:lang w:val="en-US"/>
              </w:rPr>
              <w:t>Practical class</w:t>
            </w:r>
            <w:r w:rsidRPr="0040397A">
              <w:rPr>
                <w:lang w:val="en-US"/>
              </w:rPr>
              <w:t xml:space="preserve"> 1.</w:t>
            </w:r>
            <w:r>
              <w:rPr>
                <w:lang w:val="en-US"/>
              </w:rPr>
              <w:t xml:space="preserve"> To get acquainted with safety rules.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40397A" w:rsidTr="00646B88">
        <w:tc>
          <w:tcPr>
            <w:tcW w:w="876" w:type="dxa"/>
            <w:vMerge w:val="restart"/>
            <w:tcBorders>
              <w:top w:val="single" w:sz="4" w:space="0" w:color="auto"/>
              <w:left w:val="single" w:sz="4" w:space="0" w:color="auto"/>
              <w:bottom w:val="single" w:sz="4" w:space="0" w:color="auto"/>
              <w:right w:val="single" w:sz="4" w:space="0" w:color="auto"/>
            </w:tcBorders>
            <w:hideMark/>
          </w:tcPr>
          <w:p w:rsidR="00A7487F" w:rsidRPr="0040397A" w:rsidRDefault="00A7487F" w:rsidP="00646B88">
            <w:pPr>
              <w:jc w:val="center"/>
              <w:rPr>
                <w:lang w:val="en-US"/>
              </w:rPr>
            </w:pPr>
            <w:r w:rsidRPr="0040397A">
              <w:rPr>
                <w:lang w:val="en-US"/>
              </w:rPr>
              <w:t>2</w:t>
            </w:r>
          </w:p>
        </w:tc>
        <w:tc>
          <w:tcPr>
            <w:tcW w:w="6354" w:type="dxa"/>
            <w:tcBorders>
              <w:top w:val="single" w:sz="4" w:space="0" w:color="auto"/>
              <w:left w:val="single" w:sz="4" w:space="0" w:color="auto"/>
              <w:bottom w:val="single" w:sz="4" w:space="0" w:color="auto"/>
              <w:right w:val="single" w:sz="4" w:space="0" w:color="auto"/>
            </w:tcBorders>
          </w:tcPr>
          <w:p w:rsidR="00A7487F" w:rsidRPr="0040397A" w:rsidRDefault="00A7487F" w:rsidP="00646B88">
            <w:pPr>
              <w:jc w:val="both"/>
              <w:rPr>
                <w:lang w:val="en-US"/>
              </w:rPr>
            </w:pPr>
            <w:r>
              <w:rPr>
                <w:lang w:val="en-US"/>
              </w:rPr>
              <w:t>Lecture</w:t>
            </w:r>
            <w:r w:rsidRPr="0040397A">
              <w:rPr>
                <w:lang w:val="en-US"/>
              </w:rPr>
              <w:t xml:space="preserve"> 2. </w:t>
            </w:r>
            <w:r>
              <w:rPr>
                <w:lang w:val="en-US"/>
              </w:rPr>
              <w:t>Dynamics initiatives.</w:t>
            </w:r>
          </w:p>
          <w:p w:rsidR="00A7487F" w:rsidRPr="0040397A" w:rsidRDefault="00A7487F" w:rsidP="00646B88">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7</w:t>
            </w:r>
          </w:p>
        </w:tc>
      </w:tr>
      <w:tr w:rsidR="00A7487F" w:rsidRPr="00646B88" w:rsidTr="00646B88">
        <w:tc>
          <w:tcPr>
            <w:tcW w:w="876" w:type="dxa"/>
            <w:vMerge/>
            <w:tcBorders>
              <w:top w:val="single" w:sz="4" w:space="0" w:color="auto"/>
              <w:left w:val="single" w:sz="4" w:space="0" w:color="auto"/>
              <w:bottom w:val="single" w:sz="4" w:space="0" w:color="auto"/>
              <w:right w:val="single" w:sz="4" w:space="0" w:color="auto"/>
            </w:tcBorders>
            <w:vAlign w:val="center"/>
            <w:hideMark/>
          </w:tcPr>
          <w:p w:rsidR="00A7487F" w:rsidRPr="0040397A" w:rsidRDefault="00A7487F" w:rsidP="00646B88">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A7487F" w:rsidRPr="0040397A" w:rsidRDefault="00A7487F" w:rsidP="00646B88">
            <w:pPr>
              <w:jc w:val="both"/>
              <w:rPr>
                <w:lang w:val="en-US"/>
              </w:rPr>
            </w:pPr>
            <w:r w:rsidRPr="0040397A">
              <w:rPr>
                <w:rStyle w:val="shorttext"/>
                <w:lang w:val="en-US"/>
              </w:rPr>
              <w:t>Practical class</w:t>
            </w:r>
            <w:r w:rsidRPr="0040397A">
              <w:rPr>
                <w:lang w:val="en-US"/>
              </w:rPr>
              <w:t xml:space="preserve"> 2.</w:t>
            </w:r>
            <w:r>
              <w:rPr>
                <w:lang w:val="en-US"/>
              </w:rPr>
              <w:t xml:space="preserve"> Measuring the linear dimensions of the earth with the scroll bar.</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40397A" w:rsidTr="00646B88">
        <w:tc>
          <w:tcPr>
            <w:tcW w:w="876" w:type="dxa"/>
            <w:vMerge w:val="restart"/>
            <w:tcBorders>
              <w:top w:val="single" w:sz="4" w:space="0" w:color="auto"/>
              <w:left w:val="single" w:sz="4" w:space="0" w:color="auto"/>
              <w:bottom w:val="single" w:sz="4" w:space="0" w:color="auto"/>
              <w:right w:val="single" w:sz="4" w:space="0" w:color="auto"/>
            </w:tcBorders>
            <w:hideMark/>
          </w:tcPr>
          <w:p w:rsidR="00A7487F" w:rsidRPr="0040397A" w:rsidRDefault="00A7487F" w:rsidP="00646B88">
            <w:pPr>
              <w:jc w:val="center"/>
              <w:rPr>
                <w:lang w:val="en-US"/>
              </w:rPr>
            </w:pPr>
            <w:r w:rsidRPr="0040397A">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A7487F" w:rsidRPr="0040397A" w:rsidRDefault="00A7487F" w:rsidP="00646B88">
            <w:pPr>
              <w:tabs>
                <w:tab w:val="left" w:pos="261"/>
              </w:tabs>
              <w:ind w:left="18"/>
              <w:jc w:val="both"/>
              <w:rPr>
                <w:lang w:val="en-US"/>
              </w:rPr>
            </w:pPr>
            <w:r>
              <w:rPr>
                <w:lang w:val="en-US"/>
              </w:rPr>
              <w:t>Lecture</w:t>
            </w:r>
            <w:r w:rsidRPr="0040397A">
              <w:rPr>
                <w:lang w:val="en-US"/>
              </w:rPr>
              <w:t xml:space="preserve"> 3. </w:t>
            </w:r>
            <w:r>
              <w:rPr>
                <w:lang w:val="en-US"/>
              </w:rPr>
              <w:t>Energy conservation laws/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7</w:t>
            </w:r>
          </w:p>
        </w:tc>
      </w:tr>
      <w:tr w:rsidR="00A7487F" w:rsidRPr="0040397A" w:rsidTr="00646B88">
        <w:tc>
          <w:tcPr>
            <w:tcW w:w="876" w:type="dxa"/>
            <w:vMerge/>
            <w:tcBorders>
              <w:top w:val="single" w:sz="4" w:space="0" w:color="auto"/>
              <w:left w:val="single" w:sz="4" w:space="0" w:color="auto"/>
              <w:bottom w:val="single" w:sz="4" w:space="0" w:color="auto"/>
              <w:right w:val="single" w:sz="4" w:space="0" w:color="auto"/>
            </w:tcBorders>
            <w:vAlign w:val="center"/>
            <w:hideMark/>
          </w:tcPr>
          <w:p w:rsidR="00A7487F" w:rsidRPr="0040397A" w:rsidRDefault="00A7487F" w:rsidP="00646B88">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A7487F" w:rsidRPr="0040397A" w:rsidRDefault="00A7487F" w:rsidP="00646B88">
            <w:pPr>
              <w:tabs>
                <w:tab w:val="left" w:pos="318"/>
              </w:tabs>
              <w:ind w:left="18"/>
              <w:rPr>
                <w:lang w:val="en-US"/>
              </w:rPr>
            </w:pPr>
            <w:r w:rsidRPr="0040397A">
              <w:rPr>
                <w:rStyle w:val="shorttext"/>
                <w:lang w:val="en-US"/>
              </w:rPr>
              <w:t xml:space="preserve">Practical </w:t>
            </w:r>
            <w:proofErr w:type="gramStart"/>
            <w:r w:rsidRPr="0040397A">
              <w:rPr>
                <w:rStyle w:val="shorttext"/>
                <w:lang w:val="en-US"/>
              </w:rPr>
              <w:t>class</w:t>
            </w:r>
            <w:r w:rsidRPr="0040397A">
              <w:rPr>
                <w:lang w:val="en-US"/>
              </w:rPr>
              <w:t xml:space="preserve">  3</w:t>
            </w:r>
            <w:proofErr w:type="gramEnd"/>
            <w:r>
              <w:rPr>
                <w:lang w:val="en-US"/>
              </w:rPr>
              <w:t xml:space="preserve"> Mechanics.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646B88" w:rsidTr="00646B88">
        <w:tc>
          <w:tcPr>
            <w:tcW w:w="876" w:type="dxa"/>
            <w:vMerge/>
            <w:tcBorders>
              <w:top w:val="single" w:sz="4" w:space="0" w:color="auto"/>
              <w:left w:val="single" w:sz="4" w:space="0" w:color="auto"/>
              <w:bottom w:val="single" w:sz="4" w:space="0" w:color="auto"/>
              <w:right w:val="single" w:sz="4" w:space="0" w:color="auto"/>
            </w:tcBorders>
            <w:vAlign w:val="center"/>
            <w:hideMark/>
          </w:tcPr>
          <w:p w:rsidR="00A7487F" w:rsidRPr="0040397A" w:rsidRDefault="00A7487F" w:rsidP="00646B88">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A7487F" w:rsidRPr="00447F65" w:rsidRDefault="00A7487F" w:rsidP="00646B88">
            <w:pPr>
              <w:rPr>
                <w:lang w:val="en-US"/>
              </w:rPr>
            </w:pPr>
            <w:r w:rsidRPr="00357EDB">
              <w:rPr>
                <w:lang w:val="en-US"/>
              </w:rPr>
              <w:t>Independent work of student with teacher</w:t>
            </w:r>
            <w:r w:rsidRPr="00447F65">
              <w:rPr>
                <w:lang w:val="en-US"/>
              </w:rPr>
              <w:t xml:space="preserve">: </w:t>
            </w:r>
            <w:r>
              <w:t>Сдача</w:t>
            </w:r>
            <w:r>
              <w:rPr>
                <w:lang w:val="en-US"/>
              </w:rPr>
              <w:t xml:space="preserve"> </w:t>
            </w:r>
            <w:r>
              <w:t>задания</w:t>
            </w:r>
            <w:r w:rsidRPr="00447F65">
              <w:rPr>
                <w:lang w:val="en-US"/>
              </w:rPr>
              <w:t xml:space="preserve"> 1 </w:t>
            </w:r>
          </w:p>
          <w:p w:rsidR="00A7487F" w:rsidRPr="00447F65" w:rsidRDefault="00A7487F" w:rsidP="00646B88">
            <w:pPr>
              <w:tabs>
                <w:tab w:val="left" w:pos="318"/>
              </w:tabs>
              <w:ind w:left="18"/>
              <w:rPr>
                <w:lang w:val="en-US"/>
              </w:rPr>
            </w:pPr>
            <w:r w:rsidRPr="00447F65">
              <w:rPr>
                <w:lang w:val="en-US"/>
              </w:rPr>
              <w:t>(</w:t>
            </w:r>
            <w:r>
              <w:rPr>
                <w:lang w:val="en-US"/>
              </w:rPr>
              <w:t xml:space="preserve">Theme </w:t>
            </w:r>
            <w:r w:rsidRPr="00447F65">
              <w:rPr>
                <w:lang w:val="en-US"/>
              </w:rPr>
              <w:t>and form of task)</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7</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hideMark/>
          </w:tcPr>
          <w:p w:rsidR="00A7487F" w:rsidRPr="00721875" w:rsidRDefault="00A7487F" w:rsidP="00646B88">
            <w:pPr>
              <w:jc w:val="center"/>
              <w:rPr>
                <w:lang w:val="en-US"/>
              </w:rPr>
            </w:pPr>
            <w:r>
              <w:rPr>
                <w:lang w:val="en-US"/>
              </w:rPr>
              <w:t>4</w:t>
            </w:r>
          </w:p>
        </w:tc>
        <w:tc>
          <w:tcPr>
            <w:tcW w:w="6354" w:type="dxa"/>
            <w:tcBorders>
              <w:top w:val="single" w:sz="4" w:space="0" w:color="auto"/>
              <w:left w:val="single" w:sz="4" w:space="0" w:color="auto"/>
              <w:bottom w:val="single" w:sz="4" w:space="0" w:color="auto"/>
              <w:right w:val="single" w:sz="4" w:space="0" w:color="auto"/>
            </w:tcBorders>
            <w:hideMark/>
          </w:tcPr>
          <w:p w:rsidR="00A7487F" w:rsidRPr="00721875" w:rsidRDefault="00A7487F" w:rsidP="00646B88">
            <w:pPr>
              <w:tabs>
                <w:tab w:val="left" w:pos="261"/>
              </w:tabs>
              <w:ind w:left="18"/>
              <w:jc w:val="both"/>
              <w:rPr>
                <w:lang w:val="en-US"/>
              </w:rPr>
            </w:pPr>
            <w:r>
              <w:rPr>
                <w:lang w:val="en-US"/>
              </w:rPr>
              <w:t>Lecture 4. Fluid dynamics.</w:t>
            </w:r>
          </w:p>
        </w:tc>
        <w:tc>
          <w:tcPr>
            <w:tcW w:w="1276" w:type="dxa"/>
            <w:tcBorders>
              <w:top w:val="single" w:sz="4" w:space="0" w:color="auto"/>
              <w:left w:val="single" w:sz="4" w:space="0" w:color="auto"/>
              <w:bottom w:val="single" w:sz="4" w:space="0" w:color="auto"/>
              <w:right w:val="single" w:sz="4" w:space="0" w:color="auto"/>
            </w:tcBorders>
          </w:tcPr>
          <w:p w:rsidR="00A7487F" w:rsidRPr="00793658" w:rsidRDefault="00A7487F" w:rsidP="00E55D8A">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5</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hideMark/>
          </w:tcPr>
          <w:p w:rsidR="00A7487F" w:rsidRDefault="00A7487F" w:rsidP="00646B88">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hideMark/>
          </w:tcPr>
          <w:p w:rsidR="00A7487F" w:rsidRDefault="00A7487F" w:rsidP="00646B88">
            <w:pPr>
              <w:tabs>
                <w:tab w:val="left" w:pos="261"/>
              </w:tabs>
              <w:ind w:left="18"/>
              <w:jc w:val="both"/>
              <w:rPr>
                <w:lang w:val="en-US"/>
              </w:rPr>
            </w:pPr>
            <w:r>
              <w:rPr>
                <w:lang w:val="en-US"/>
              </w:rPr>
              <w:t>Lecture 5. The theory of molecular kinematics.</w:t>
            </w:r>
          </w:p>
          <w:p w:rsidR="00A7487F" w:rsidRDefault="00A7487F" w:rsidP="00646B88">
            <w:pPr>
              <w:tabs>
                <w:tab w:val="left" w:pos="261"/>
              </w:tabs>
              <w:ind w:left="18"/>
              <w:jc w:val="both"/>
              <w:rPr>
                <w:lang w:val="en-US"/>
              </w:rPr>
            </w:pPr>
          </w:p>
          <w:p w:rsidR="00A7487F" w:rsidRDefault="00A7487F" w:rsidP="00646B88">
            <w:pPr>
              <w:tabs>
                <w:tab w:val="left" w:pos="261"/>
              </w:tabs>
              <w:ind w:left="18"/>
              <w:jc w:val="both"/>
              <w:rPr>
                <w:lang w:val="en-US"/>
              </w:rPr>
            </w:pPr>
            <w:r w:rsidRPr="0040397A">
              <w:rPr>
                <w:rStyle w:val="shorttext"/>
                <w:lang w:val="en-US"/>
              </w:rPr>
              <w:t>Practical class</w:t>
            </w:r>
            <w:r w:rsidRPr="0040397A">
              <w:rPr>
                <w:lang w:val="en-US"/>
              </w:rPr>
              <w:t xml:space="preserve"> </w:t>
            </w:r>
            <w:r>
              <w:rPr>
                <w:lang w:val="en-US"/>
              </w:rPr>
              <w:t>5. Molecular physics.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646B88" w:rsidTr="00646B88">
        <w:tc>
          <w:tcPr>
            <w:tcW w:w="876" w:type="dxa"/>
            <w:tcBorders>
              <w:top w:val="single" w:sz="4" w:space="0" w:color="auto"/>
              <w:left w:val="single" w:sz="4" w:space="0" w:color="auto"/>
              <w:bottom w:val="single" w:sz="4" w:space="0" w:color="auto"/>
              <w:right w:val="single" w:sz="4" w:space="0" w:color="auto"/>
            </w:tcBorders>
          </w:tcPr>
          <w:p w:rsidR="00A7487F" w:rsidRPr="00721875" w:rsidRDefault="00A7487F" w:rsidP="00646B88">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A7487F" w:rsidRPr="00721875" w:rsidRDefault="00A7487F" w:rsidP="00646B88">
            <w:pPr>
              <w:tabs>
                <w:tab w:val="left" w:pos="261"/>
              </w:tabs>
              <w:ind w:left="18"/>
              <w:jc w:val="both"/>
              <w:rPr>
                <w:lang w:val="en-US"/>
              </w:rPr>
            </w:pPr>
            <w:r>
              <w:rPr>
                <w:lang w:val="en-US"/>
              </w:rPr>
              <w:t>Lecture 6. The basics of thermodynamics.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7</w:t>
            </w:r>
          </w:p>
        </w:tc>
      </w:tr>
      <w:tr w:rsidR="00A7487F" w:rsidRPr="00646B88"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7. Electrostatic.</w:t>
            </w:r>
          </w:p>
          <w:p w:rsidR="00A7487F" w:rsidRDefault="00A7487F" w:rsidP="00646B88">
            <w:pPr>
              <w:tabs>
                <w:tab w:val="left" w:pos="261"/>
              </w:tabs>
              <w:ind w:left="18"/>
              <w:jc w:val="both"/>
              <w:rPr>
                <w:lang w:val="en-US"/>
              </w:rPr>
            </w:pPr>
            <w:r>
              <w:rPr>
                <w:lang w:val="en-US"/>
              </w:rPr>
              <w:t xml:space="preserve">Practical class 7. Field </w:t>
            </w:r>
            <w:proofErr w:type="spellStart"/>
            <w:r>
              <w:rPr>
                <w:lang w:val="en-US"/>
              </w:rPr>
              <w:t>potentionalls</w:t>
            </w:r>
            <w:proofErr w:type="spellEnd"/>
            <w:r>
              <w:rPr>
                <w:lang w:val="en-US"/>
              </w:rPr>
              <w:t>.</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8. Permanent electric current.</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7</w:t>
            </w:r>
          </w:p>
        </w:tc>
      </w:tr>
      <w:tr w:rsidR="00A7487F" w:rsidRPr="00646B88"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9. Magnetism.</w:t>
            </w:r>
          </w:p>
          <w:p w:rsidR="00A7487F" w:rsidRDefault="00A7487F" w:rsidP="00646B88">
            <w:pPr>
              <w:tabs>
                <w:tab w:val="left" w:pos="261"/>
              </w:tabs>
              <w:ind w:left="18"/>
              <w:jc w:val="both"/>
              <w:rPr>
                <w:lang w:val="en-US"/>
              </w:rPr>
            </w:pPr>
            <w:r>
              <w:rPr>
                <w:lang w:val="en-US"/>
              </w:rPr>
              <w:t>Practical class 9.  Magnetic fields.</w:t>
            </w:r>
          </w:p>
        </w:tc>
        <w:tc>
          <w:tcPr>
            <w:tcW w:w="1276" w:type="dxa"/>
            <w:tcBorders>
              <w:top w:val="single" w:sz="4" w:space="0" w:color="auto"/>
              <w:left w:val="single" w:sz="4" w:space="0" w:color="auto"/>
              <w:bottom w:val="single" w:sz="4" w:space="0" w:color="auto"/>
              <w:right w:val="single" w:sz="4" w:space="0" w:color="auto"/>
            </w:tcBorders>
          </w:tcPr>
          <w:p w:rsidR="00A7487F" w:rsidRPr="00793658" w:rsidRDefault="00A7487F" w:rsidP="00E55D8A">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5</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10. Electromagnetic waves.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646B88"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11. AC current.</w:t>
            </w:r>
          </w:p>
          <w:p w:rsidR="00A7487F" w:rsidRDefault="00A7487F" w:rsidP="00646B88">
            <w:pPr>
              <w:tabs>
                <w:tab w:val="left" w:pos="261"/>
              </w:tabs>
              <w:ind w:left="18"/>
              <w:jc w:val="both"/>
              <w:rPr>
                <w:lang w:val="en-US"/>
              </w:rPr>
            </w:pPr>
            <w:r>
              <w:rPr>
                <w:lang w:val="en-US"/>
              </w:rPr>
              <w:t>Practical class 11. Ways of supplying the form.</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7</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12. Geometric optics.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A7487F" w:rsidRPr="00646B88"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13. Wave optics.</w:t>
            </w:r>
          </w:p>
          <w:p w:rsidR="00A7487F" w:rsidRDefault="00A7487F" w:rsidP="00646B88">
            <w:pPr>
              <w:tabs>
                <w:tab w:val="left" w:pos="261"/>
              </w:tabs>
              <w:ind w:left="18"/>
              <w:jc w:val="both"/>
              <w:rPr>
                <w:lang w:val="en-US"/>
              </w:rPr>
            </w:pPr>
            <w:r>
              <w:rPr>
                <w:lang w:val="en-US"/>
              </w:rPr>
              <w:t>Practical class 13. Diffusion of light in different environments.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8</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14. Atomic physics.</w:t>
            </w:r>
          </w:p>
        </w:tc>
        <w:tc>
          <w:tcPr>
            <w:tcW w:w="1276" w:type="dxa"/>
            <w:tcBorders>
              <w:top w:val="single" w:sz="4" w:space="0" w:color="auto"/>
              <w:left w:val="single" w:sz="4" w:space="0" w:color="auto"/>
              <w:bottom w:val="single" w:sz="4" w:space="0" w:color="auto"/>
              <w:right w:val="single" w:sz="4" w:space="0" w:color="auto"/>
            </w:tcBorders>
          </w:tcPr>
          <w:p w:rsidR="00A7487F" w:rsidRPr="00793658" w:rsidRDefault="00A7487F" w:rsidP="00E55D8A">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5</w:t>
            </w:r>
          </w:p>
        </w:tc>
      </w:tr>
      <w:tr w:rsidR="00A7487F" w:rsidRPr="00721875" w:rsidTr="00646B88">
        <w:tc>
          <w:tcPr>
            <w:tcW w:w="876" w:type="dxa"/>
            <w:tcBorders>
              <w:top w:val="single" w:sz="4" w:space="0" w:color="auto"/>
              <w:left w:val="single" w:sz="4" w:space="0" w:color="auto"/>
              <w:bottom w:val="single" w:sz="4" w:space="0" w:color="auto"/>
              <w:right w:val="single" w:sz="4" w:space="0" w:color="auto"/>
            </w:tcBorders>
          </w:tcPr>
          <w:p w:rsidR="00A7487F" w:rsidRDefault="00A7487F" w:rsidP="00646B88">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A7487F" w:rsidRDefault="00A7487F" w:rsidP="00646B88">
            <w:pPr>
              <w:tabs>
                <w:tab w:val="left" w:pos="261"/>
              </w:tabs>
              <w:ind w:left="18"/>
              <w:jc w:val="both"/>
              <w:rPr>
                <w:lang w:val="en-US"/>
              </w:rPr>
            </w:pPr>
            <w:r>
              <w:rPr>
                <w:lang w:val="en-US"/>
              </w:rPr>
              <w:t>Lecture 15. Nuclear physics.</w:t>
            </w:r>
          </w:p>
          <w:p w:rsidR="00A7487F" w:rsidRDefault="00A7487F" w:rsidP="00646B88">
            <w:pPr>
              <w:tabs>
                <w:tab w:val="left" w:pos="261"/>
              </w:tabs>
              <w:ind w:left="18"/>
              <w:jc w:val="both"/>
              <w:rPr>
                <w:lang w:val="en-US"/>
              </w:rPr>
            </w:pPr>
            <w:r>
              <w:rPr>
                <w:lang w:val="en-US"/>
              </w:rPr>
              <w:t>Practical class 15. Nuclear ties.</w:t>
            </w:r>
          </w:p>
        </w:tc>
        <w:tc>
          <w:tcPr>
            <w:tcW w:w="1276" w:type="dxa"/>
            <w:tcBorders>
              <w:top w:val="single" w:sz="4" w:space="0" w:color="auto"/>
              <w:left w:val="single" w:sz="4" w:space="0" w:color="auto"/>
              <w:bottom w:val="single" w:sz="4" w:space="0" w:color="auto"/>
              <w:right w:val="single" w:sz="4" w:space="0" w:color="auto"/>
            </w:tcBorders>
          </w:tcPr>
          <w:p w:rsidR="00A7487F" w:rsidRPr="00646B88" w:rsidRDefault="00A7487F" w:rsidP="00E55D8A">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A7487F" w:rsidRPr="007C27F6" w:rsidRDefault="00A7487F" w:rsidP="00E55D8A">
            <w:pPr>
              <w:jc w:val="center"/>
              <w:rPr>
                <w:lang w:val="en-US"/>
              </w:rPr>
            </w:pPr>
            <w:r>
              <w:rPr>
                <w:lang w:val="en-US"/>
              </w:rPr>
              <w:t>5</w:t>
            </w:r>
          </w:p>
        </w:tc>
      </w:tr>
      <w:tr w:rsidR="00646B88" w:rsidRPr="00646B88" w:rsidTr="00646B88">
        <w:tc>
          <w:tcPr>
            <w:tcW w:w="9840" w:type="dxa"/>
            <w:gridSpan w:val="4"/>
            <w:tcBorders>
              <w:top w:val="single" w:sz="4" w:space="0" w:color="auto"/>
              <w:left w:val="single" w:sz="4" w:space="0" w:color="auto"/>
              <w:bottom w:val="single" w:sz="4" w:space="0" w:color="auto"/>
              <w:right w:val="single" w:sz="4" w:space="0" w:color="auto"/>
            </w:tcBorders>
            <w:hideMark/>
          </w:tcPr>
          <w:p w:rsidR="00646B88" w:rsidRPr="00447F65" w:rsidRDefault="00646B88" w:rsidP="00646B88">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646B88" w:rsidRPr="00447F65" w:rsidRDefault="00646B88" w:rsidP="00646B88">
      <w:pPr>
        <w:jc w:val="right"/>
        <w:rPr>
          <w:lang w:val="en-US"/>
        </w:rPr>
      </w:pPr>
    </w:p>
    <w:p w:rsidR="00646B88" w:rsidRDefault="00646B88" w:rsidP="00646B88">
      <w:pPr>
        <w:jc w:val="both"/>
        <w:rPr>
          <w:lang w:val="en-US"/>
        </w:rPr>
      </w:pPr>
      <w:r>
        <w:rPr>
          <w:lang w:val="en-US"/>
        </w:rPr>
        <w:t>Lecturer________________</w:t>
      </w:r>
    </w:p>
    <w:p w:rsidR="00646B88" w:rsidRDefault="00646B88" w:rsidP="00646B88">
      <w:pPr>
        <w:jc w:val="both"/>
        <w:rPr>
          <w:lang w:val="en-US"/>
        </w:rPr>
      </w:pPr>
    </w:p>
    <w:p w:rsidR="00646B88" w:rsidRDefault="00646B88" w:rsidP="00646B88">
      <w:pPr>
        <w:jc w:val="both"/>
        <w:rPr>
          <w:lang w:val="en-US"/>
        </w:rPr>
      </w:pPr>
      <w:r>
        <w:rPr>
          <w:lang w:val="en-US"/>
        </w:rPr>
        <w:t>Head of the Department__________________</w:t>
      </w:r>
    </w:p>
    <w:p w:rsidR="00646B88" w:rsidRDefault="00646B88" w:rsidP="00646B88">
      <w:pPr>
        <w:jc w:val="both"/>
        <w:rPr>
          <w:lang w:val="en-US"/>
        </w:rPr>
      </w:pPr>
      <w:r w:rsidRPr="00357EDB">
        <w:rPr>
          <w:rStyle w:val="shorttext"/>
          <w:lang w:val="en-US"/>
        </w:rPr>
        <w:t>Chairman of the Faculty Methodical Bureau</w:t>
      </w:r>
      <w:r>
        <w:rPr>
          <w:lang w:val="en-US"/>
        </w:rPr>
        <w:t>________________________</w:t>
      </w:r>
    </w:p>
    <w:p w:rsidR="007D3EE1" w:rsidRPr="00646B88" w:rsidRDefault="007D3EE1" w:rsidP="00646B88">
      <w:pPr>
        <w:rPr>
          <w:sz w:val="28"/>
          <w:szCs w:val="28"/>
          <w:lang w:val="en-US"/>
        </w:rPr>
      </w:pPr>
    </w:p>
    <w:p w:rsidR="007D3EE1" w:rsidRPr="00447F65" w:rsidRDefault="007D3EE1"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p w:rsidR="00660DEB" w:rsidRPr="00447F65" w:rsidRDefault="00660DEB" w:rsidP="007D3EE1">
      <w:pPr>
        <w:jc w:val="right"/>
        <w:rPr>
          <w:i/>
          <w:sz w:val="28"/>
          <w:szCs w:val="28"/>
          <w:lang w:val="en-US"/>
        </w:rPr>
      </w:pPr>
    </w:p>
    <w:sectPr w:rsidR="00660DEB" w:rsidRPr="00447F65" w:rsidSect="00151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7766"/>
    <w:rsid w:val="00026A52"/>
    <w:rsid w:val="00042D7B"/>
    <w:rsid w:val="000543FE"/>
    <w:rsid w:val="000A0781"/>
    <w:rsid w:val="000B1BA2"/>
    <w:rsid w:val="000F3A00"/>
    <w:rsid w:val="000F6F30"/>
    <w:rsid w:val="00115D3D"/>
    <w:rsid w:val="00124AD8"/>
    <w:rsid w:val="001511D3"/>
    <w:rsid w:val="00182720"/>
    <w:rsid w:val="001D1C88"/>
    <w:rsid w:val="00271A60"/>
    <w:rsid w:val="00275491"/>
    <w:rsid w:val="002C05B3"/>
    <w:rsid w:val="002C53A4"/>
    <w:rsid w:val="002C6DFB"/>
    <w:rsid w:val="002E38CA"/>
    <w:rsid w:val="003056AE"/>
    <w:rsid w:val="00393940"/>
    <w:rsid w:val="003C3C38"/>
    <w:rsid w:val="003E4048"/>
    <w:rsid w:val="003E4C16"/>
    <w:rsid w:val="003F46A6"/>
    <w:rsid w:val="00447F65"/>
    <w:rsid w:val="004B6C3A"/>
    <w:rsid w:val="004F3A50"/>
    <w:rsid w:val="00510DE0"/>
    <w:rsid w:val="00526802"/>
    <w:rsid w:val="00567A5B"/>
    <w:rsid w:val="005C1EE0"/>
    <w:rsid w:val="006401F1"/>
    <w:rsid w:val="006453C3"/>
    <w:rsid w:val="00646B88"/>
    <w:rsid w:val="00660DEB"/>
    <w:rsid w:val="006920FC"/>
    <w:rsid w:val="006D1093"/>
    <w:rsid w:val="007071B9"/>
    <w:rsid w:val="0072045A"/>
    <w:rsid w:val="007708D1"/>
    <w:rsid w:val="00793658"/>
    <w:rsid w:val="00794426"/>
    <w:rsid w:val="007A33A9"/>
    <w:rsid w:val="007B3DC5"/>
    <w:rsid w:val="007C27F6"/>
    <w:rsid w:val="007D0929"/>
    <w:rsid w:val="007D16F8"/>
    <w:rsid w:val="007D310D"/>
    <w:rsid w:val="007D3EE1"/>
    <w:rsid w:val="007F53C0"/>
    <w:rsid w:val="008112D7"/>
    <w:rsid w:val="0084200F"/>
    <w:rsid w:val="008459EC"/>
    <w:rsid w:val="0086746F"/>
    <w:rsid w:val="00871C9B"/>
    <w:rsid w:val="00887FA7"/>
    <w:rsid w:val="008D7766"/>
    <w:rsid w:val="008E79C6"/>
    <w:rsid w:val="0095384A"/>
    <w:rsid w:val="009A3498"/>
    <w:rsid w:val="009F309D"/>
    <w:rsid w:val="00A70627"/>
    <w:rsid w:val="00A7487F"/>
    <w:rsid w:val="00AB3381"/>
    <w:rsid w:val="00AB5EB1"/>
    <w:rsid w:val="00AD7645"/>
    <w:rsid w:val="00B60BEA"/>
    <w:rsid w:val="00B715C5"/>
    <w:rsid w:val="00BB2FAD"/>
    <w:rsid w:val="00BE0AD8"/>
    <w:rsid w:val="00BF1DC3"/>
    <w:rsid w:val="00C064F0"/>
    <w:rsid w:val="00C16E9D"/>
    <w:rsid w:val="00C17104"/>
    <w:rsid w:val="00C4424D"/>
    <w:rsid w:val="00C73143"/>
    <w:rsid w:val="00C80C39"/>
    <w:rsid w:val="00C97733"/>
    <w:rsid w:val="00D946B5"/>
    <w:rsid w:val="00DB4487"/>
    <w:rsid w:val="00DE6B97"/>
    <w:rsid w:val="00DF4DDC"/>
    <w:rsid w:val="00E13A00"/>
    <w:rsid w:val="00E36F82"/>
    <w:rsid w:val="00E54537"/>
    <w:rsid w:val="00EB2828"/>
    <w:rsid w:val="00EB6BDA"/>
    <w:rsid w:val="00EE1615"/>
    <w:rsid w:val="00F30ECC"/>
    <w:rsid w:val="00F867D2"/>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8D776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8D776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D7766"/>
    <w:pPr>
      <w:keepNext/>
      <w:spacing w:before="240" w:after="60"/>
      <w:outlineLvl w:val="3"/>
    </w:pPr>
    <w:rPr>
      <w:b/>
      <w:bCs/>
      <w:sz w:val="28"/>
      <w:szCs w:val="28"/>
    </w:rPr>
  </w:style>
  <w:style w:type="paragraph" w:styleId="Heading7">
    <w:name w:val="heading 7"/>
    <w:basedOn w:val="Normal"/>
    <w:next w:val="Normal"/>
    <w:link w:val="Heading7Char"/>
    <w:semiHidden/>
    <w:unhideWhenUsed/>
    <w:qFormat/>
    <w:rsid w:val="008D776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766"/>
    <w:rPr>
      <w:rFonts w:ascii="Arial" w:eastAsia="Times New Roman" w:hAnsi="Arial" w:cs="Arial"/>
      <w:b/>
      <w:bCs/>
      <w:kern w:val="32"/>
      <w:sz w:val="32"/>
      <w:szCs w:val="32"/>
      <w:lang w:eastAsia="ru-RU"/>
    </w:rPr>
  </w:style>
  <w:style w:type="character" w:customStyle="1" w:styleId="Heading3Char">
    <w:name w:val="Heading 3 Char"/>
    <w:basedOn w:val="DefaultParagraphFont"/>
    <w:link w:val="Heading3"/>
    <w:semiHidden/>
    <w:rsid w:val="008D7766"/>
    <w:rPr>
      <w:rFonts w:ascii="Arial" w:eastAsia="Times New Roman" w:hAnsi="Arial" w:cs="Arial"/>
      <w:b/>
      <w:bCs/>
      <w:sz w:val="26"/>
      <w:szCs w:val="26"/>
      <w:lang w:eastAsia="ru-RU"/>
    </w:rPr>
  </w:style>
  <w:style w:type="character" w:customStyle="1" w:styleId="Heading4Char">
    <w:name w:val="Heading 4 Char"/>
    <w:basedOn w:val="DefaultParagraphFont"/>
    <w:link w:val="Heading4"/>
    <w:semiHidden/>
    <w:rsid w:val="008D7766"/>
    <w:rPr>
      <w:rFonts w:ascii="Times New Roman" w:eastAsia="Times New Roman" w:hAnsi="Times New Roman" w:cs="Times New Roman"/>
      <w:b/>
      <w:bCs/>
      <w:sz w:val="28"/>
      <w:szCs w:val="28"/>
      <w:lang w:eastAsia="ru-RU"/>
    </w:rPr>
  </w:style>
  <w:style w:type="character" w:customStyle="1" w:styleId="Heading7Char">
    <w:name w:val="Heading 7 Char"/>
    <w:basedOn w:val="DefaultParagraphFont"/>
    <w:link w:val="Heading7"/>
    <w:semiHidden/>
    <w:rsid w:val="008D7766"/>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semiHidden/>
    <w:unhideWhenUsed/>
    <w:rsid w:val="008D7766"/>
    <w:pPr>
      <w:spacing w:after="120"/>
      <w:ind w:left="283"/>
    </w:pPr>
    <w:rPr>
      <w:rFonts w:eastAsia="Calibri"/>
    </w:rPr>
  </w:style>
  <w:style w:type="character" w:customStyle="1" w:styleId="BodyTextIndentChar">
    <w:name w:val="Body Text Indent Char"/>
    <w:basedOn w:val="DefaultParagraphFont"/>
    <w:link w:val="BodyTextIndent"/>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BodyText2">
    <w:name w:val="Body Text 2"/>
    <w:basedOn w:val="Normal"/>
    <w:link w:val="BodyText2Char"/>
    <w:uiPriority w:val="99"/>
    <w:semiHidden/>
    <w:unhideWhenUsed/>
    <w:rsid w:val="003C3C38"/>
    <w:pPr>
      <w:spacing w:after="120" w:line="480" w:lineRule="auto"/>
    </w:pPr>
  </w:style>
  <w:style w:type="character" w:customStyle="1" w:styleId="BodyText2Char">
    <w:name w:val="Body Text 2 Char"/>
    <w:basedOn w:val="DefaultParagraphFont"/>
    <w:link w:val="BodyText2"/>
    <w:uiPriority w:val="99"/>
    <w:semiHidden/>
    <w:rsid w:val="003C3C38"/>
    <w:rPr>
      <w:rFonts w:ascii="Times New Roman" w:eastAsia="Times New Roman" w:hAnsi="Times New Roman" w:cs="Times New Roman"/>
      <w:sz w:val="24"/>
      <w:szCs w:val="24"/>
      <w:lang w:eastAsia="ru-RU"/>
    </w:rPr>
  </w:style>
  <w:style w:type="paragraph" w:styleId="BodyText">
    <w:name w:val="Body Text"/>
    <w:basedOn w:val="Normal"/>
    <w:link w:val="BodyTextChar"/>
    <w:rsid w:val="003C3C38"/>
    <w:pPr>
      <w:spacing w:after="120"/>
    </w:pPr>
    <w:rPr>
      <w:sz w:val="28"/>
      <w:szCs w:val="20"/>
    </w:rPr>
  </w:style>
  <w:style w:type="character" w:customStyle="1" w:styleId="BodyTextChar">
    <w:name w:val="Body Text Char"/>
    <w:basedOn w:val="DefaultParagraphFont"/>
    <w:link w:val="BodyText"/>
    <w:rsid w:val="003C3C3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491289379">
      <w:bodyDiv w:val="1"/>
      <w:marLeft w:val="0"/>
      <w:marRight w:val="0"/>
      <w:marTop w:val="0"/>
      <w:marBottom w:val="0"/>
      <w:divBdr>
        <w:top w:val="none" w:sz="0" w:space="0" w:color="auto"/>
        <w:left w:val="none" w:sz="0" w:space="0" w:color="auto"/>
        <w:bottom w:val="none" w:sz="0" w:space="0" w:color="auto"/>
        <w:right w:val="none" w:sz="0" w:space="0" w:color="auto"/>
      </w:divBdr>
    </w:div>
    <w:div w:id="160183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3199</Words>
  <Characters>18236</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myp194</cp:lastModifiedBy>
  <cp:revision>2</cp:revision>
  <dcterms:created xsi:type="dcterms:W3CDTF">2017-10-19T04:57:00Z</dcterms:created>
  <dcterms:modified xsi:type="dcterms:W3CDTF">2017-10-19T04:57:00Z</dcterms:modified>
</cp:coreProperties>
</file>